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F30EE" w14:textId="77777777" w:rsidR="0035558D" w:rsidRPr="000E598E" w:rsidRDefault="0035558D" w:rsidP="0035558D">
      <w:pPr>
        <w:spacing w:after="0" w:line="240" w:lineRule="auto"/>
        <w:jc w:val="center"/>
        <w:rPr>
          <w:rFonts w:ascii="Times New Roman" w:hAnsi="Times New Roman" w:cs="Times New Roman"/>
          <w:b/>
        </w:rPr>
      </w:pPr>
      <w:r w:rsidRPr="000E598E">
        <w:rPr>
          <w:rFonts w:ascii="Times New Roman" w:hAnsi="Times New Roman" w:cs="Times New Roman"/>
          <w:b/>
        </w:rPr>
        <w:t xml:space="preserve">Key Expert Stakeholder perceptions of the law of genomics: </w:t>
      </w:r>
    </w:p>
    <w:p w14:paraId="1AC4EAC9" w14:textId="77777777" w:rsidR="0035558D" w:rsidRPr="000E598E" w:rsidRDefault="0035558D" w:rsidP="0035558D">
      <w:pPr>
        <w:spacing w:after="0" w:line="240" w:lineRule="auto"/>
        <w:jc w:val="center"/>
        <w:rPr>
          <w:rFonts w:ascii="Times New Roman" w:hAnsi="Times New Roman" w:cs="Times New Roman"/>
          <w:b/>
        </w:rPr>
      </w:pPr>
      <w:r w:rsidRPr="000E598E">
        <w:rPr>
          <w:rFonts w:ascii="Times New Roman" w:hAnsi="Times New Roman" w:cs="Times New Roman"/>
          <w:b/>
        </w:rPr>
        <w:t>Identified problems &amp; potential solutions</w:t>
      </w:r>
    </w:p>
    <w:p w14:paraId="5459AE37" w14:textId="77777777" w:rsidR="0035558D" w:rsidRPr="007D462F" w:rsidRDefault="0035558D" w:rsidP="0035558D">
      <w:pPr>
        <w:pStyle w:val="Heading1"/>
        <w:jc w:val="center"/>
        <w:rPr>
          <w:rFonts w:ascii="Times New Roman" w:hAnsi="Times New Roman" w:cs="Times New Roman"/>
          <w:b/>
          <w:color w:val="auto"/>
          <w:sz w:val="24"/>
          <w:szCs w:val="24"/>
        </w:rPr>
      </w:pPr>
      <w:r w:rsidRPr="007D462F">
        <w:rPr>
          <w:rFonts w:ascii="Times New Roman" w:hAnsi="Times New Roman" w:cs="Times New Roman"/>
          <w:b/>
          <w:sz w:val="24"/>
          <w:szCs w:val="24"/>
        </w:rPr>
        <w:t>Supplemental information</w:t>
      </w:r>
    </w:p>
    <w:p w14:paraId="53FEC37E" w14:textId="36E21C99" w:rsidR="00390D08" w:rsidRPr="000E598E" w:rsidRDefault="0035558D" w:rsidP="0035558D">
      <w:pPr>
        <w:pStyle w:val="Heading2"/>
        <w:jc w:val="center"/>
        <w:rPr>
          <w:rFonts w:ascii="Times New Roman" w:hAnsi="Times New Roman" w:cs="Times New Roman"/>
          <w:i/>
          <w:color w:val="auto"/>
          <w:sz w:val="22"/>
          <w:szCs w:val="22"/>
        </w:rPr>
      </w:pPr>
      <w:proofErr w:type="spellStart"/>
      <w:r>
        <w:rPr>
          <w:rFonts w:ascii="Times New Roman" w:hAnsi="Times New Roman" w:cs="Times New Roman"/>
          <w:i/>
          <w:color w:val="auto"/>
          <w:sz w:val="22"/>
          <w:szCs w:val="22"/>
        </w:rPr>
        <w:t>LawSeq</w:t>
      </w:r>
      <w:proofErr w:type="spellEnd"/>
      <w:r>
        <w:rPr>
          <w:rFonts w:ascii="Times New Roman" w:hAnsi="Times New Roman" w:cs="Times New Roman"/>
          <w:i/>
          <w:color w:val="auto"/>
          <w:sz w:val="22"/>
          <w:szCs w:val="22"/>
        </w:rPr>
        <w:t xml:space="preserve"> </w:t>
      </w:r>
      <w:r w:rsidR="00390D08" w:rsidRPr="000E598E">
        <w:rPr>
          <w:rFonts w:ascii="Times New Roman" w:hAnsi="Times New Roman" w:cs="Times New Roman"/>
          <w:i/>
          <w:color w:val="auto"/>
          <w:sz w:val="22"/>
          <w:szCs w:val="22"/>
        </w:rPr>
        <w:t>Semi-structured Interview Guide</w:t>
      </w:r>
    </w:p>
    <w:p w14:paraId="6F9E9E73" w14:textId="77777777" w:rsidR="00390D08" w:rsidRPr="000E598E" w:rsidRDefault="00390D08" w:rsidP="00390D08">
      <w:pPr>
        <w:pStyle w:val="NormalWeb"/>
        <w:spacing w:before="0" w:beforeAutospacing="0" w:after="0" w:afterAutospacing="0"/>
        <w:rPr>
          <w:b/>
          <w:sz w:val="22"/>
          <w:szCs w:val="22"/>
        </w:rPr>
      </w:pPr>
      <w:r w:rsidRPr="000E598E">
        <w:rPr>
          <w:b/>
          <w:sz w:val="22"/>
          <w:szCs w:val="22"/>
        </w:rPr>
        <w:t>Introduction</w:t>
      </w:r>
    </w:p>
    <w:p w14:paraId="33318E46" w14:textId="77777777" w:rsidR="00390D08" w:rsidRPr="000E598E" w:rsidRDefault="00390D08" w:rsidP="00390D08">
      <w:pPr>
        <w:pStyle w:val="NormalWeb"/>
        <w:spacing w:before="0" w:beforeAutospacing="0" w:after="0" w:afterAutospacing="0"/>
        <w:rPr>
          <w:b/>
          <w:sz w:val="22"/>
          <w:szCs w:val="22"/>
        </w:rPr>
      </w:pPr>
    </w:p>
    <w:p w14:paraId="0F2BEDDF" w14:textId="77777777" w:rsidR="00390D08" w:rsidRPr="000E598E" w:rsidRDefault="00390D08" w:rsidP="00390D08">
      <w:pPr>
        <w:spacing w:after="0" w:line="240" w:lineRule="auto"/>
        <w:rPr>
          <w:rFonts w:ascii="Times New Roman" w:hAnsi="Times New Roman" w:cs="Times New Roman"/>
        </w:rPr>
      </w:pPr>
      <w:r w:rsidRPr="000E598E">
        <w:rPr>
          <w:rFonts w:ascii="Times New Roman" w:hAnsi="Times New Roman" w:cs="Times New Roman"/>
        </w:rPr>
        <w:t xml:space="preserve">Hello NAME--Thank you for allowing us to interview you about your opinions about the law surrounding genomics. </w:t>
      </w:r>
    </w:p>
    <w:p w14:paraId="235140B5" w14:textId="77777777" w:rsidR="00390D08" w:rsidRPr="000E598E" w:rsidRDefault="00390D08" w:rsidP="00390D08">
      <w:pPr>
        <w:spacing w:after="0" w:line="240" w:lineRule="auto"/>
        <w:rPr>
          <w:rFonts w:ascii="Times New Roman" w:hAnsi="Times New Roman" w:cs="Times New Roman"/>
        </w:rPr>
      </w:pPr>
    </w:p>
    <w:p w14:paraId="7F2C182C" w14:textId="77777777" w:rsidR="00390D08" w:rsidRPr="000E598E" w:rsidRDefault="00390D08" w:rsidP="00390D08">
      <w:pPr>
        <w:spacing w:after="0" w:line="240" w:lineRule="auto"/>
        <w:rPr>
          <w:rFonts w:ascii="Times New Roman" w:hAnsi="Times New Roman" w:cs="Times New Roman"/>
        </w:rPr>
      </w:pPr>
      <w:r w:rsidRPr="000E598E">
        <w:rPr>
          <w:rFonts w:ascii="Times New Roman" w:hAnsi="Times New Roman" w:cs="Times New Roman"/>
        </w:rPr>
        <w:t>Before we begin the interview, which should take about 30 minutes, I want to inform you that this call is being recorded now so I may obtain your consent. I will then ask you if we can continue recording the call. I would like to audio record the interview to accurately capture your responses. The interview recording will be transcribed for analysis purposes and afterwards the audio recording will be deleted and identifying information will be deleted from the interview transcription. Please verbally consent to participating in this study by stating: I consent to participate in this study and agree to the audio recording of the interview, or I consent to participate in this study but do not agree to an audio recording; you may take notes instead.</w:t>
      </w:r>
      <w:r w:rsidRPr="000E598E">
        <w:rPr>
          <w:rFonts w:ascii="Times New Roman" w:hAnsi="Times New Roman" w:cs="Times New Roman"/>
          <w:b/>
        </w:rPr>
        <w:t xml:space="preserve"> [</w:t>
      </w:r>
      <w:proofErr w:type="gramStart"/>
      <w:r w:rsidRPr="000E598E">
        <w:rPr>
          <w:rFonts w:ascii="Times New Roman" w:hAnsi="Times New Roman" w:cs="Times New Roman"/>
          <w:b/>
        </w:rPr>
        <w:t>if</w:t>
      </w:r>
      <w:proofErr w:type="gramEnd"/>
      <w:r w:rsidRPr="000E598E">
        <w:rPr>
          <w:rFonts w:ascii="Times New Roman" w:hAnsi="Times New Roman" w:cs="Times New Roman"/>
          <w:b/>
        </w:rPr>
        <w:t xml:space="preserve"> they do not agree to the audio recording, the recording will be turned off]</w:t>
      </w:r>
    </w:p>
    <w:p w14:paraId="59A84792" w14:textId="77777777" w:rsidR="00390D08" w:rsidRPr="000E598E" w:rsidRDefault="00390D08" w:rsidP="00390D08">
      <w:pPr>
        <w:spacing w:after="0" w:line="240" w:lineRule="auto"/>
        <w:rPr>
          <w:rFonts w:ascii="Times New Roman" w:hAnsi="Times New Roman" w:cs="Times New Roman"/>
        </w:rPr>
      </w:pPr>
    </w:p>
    <w:p w14:paraId="27CE81FC" w14:textId="77777777" w:rsidR="00390D08" w:rsidRPr="000E598E" w:rsidRDefault="00390D08" w:rsidP="00390D08">
      <w:pPr>
        <w:spacing w:after="0" w:line="240" w:lineRule="auto"/>
        <w:rPr>
          <w:rFonts w:ascii="Times New Roman" w:hAnsi="Times New Roman" w:cs="Times New Roman"/>
        </w:rPr>
      </w:pPr>
      <w:r w:rsidRPr="000E598E">
        <w:rPr>
          <w:rFonts w:ascii="Times New Roman" w:hAnsi="Times New Roman" w:cs="Times New Roman"/>
        </w:rPr>
        <w:t xml:space="preserve">I would like to reiterate that this interview is voluntary and you can skip any question you do not want to answer, or end the interview at any time. </w:t>
      </w:r>
    </w:p>
    <w:p w14:paraId="385D6123" w14:textId="77777777" w:rsidR="00390D08" w:rsidRPr="000E598E" w:rsidRDefault="00390D08" w:rsidP="00390D08">
      <w:pPr>
        <w:spacing w:after="0" w:line="240" w:lineRule="auto"/>
        <w:rPr>
          <w:rFonts w:ascii="Times New Roman" w:hAnsi="Times New Roman" w:cs="Times New Roman"/>
        </w:rPr>
      </w:pPr>
    </w:p>
    <w:p w14:paraId="71644538" w14:textId="77777777" w:rsidR="00390D08" w:rsidRPr="000E598E" w:rsidRDefault="00390D08" w:rsidP="00390D08">
      <w:pPr>
        <w:spacing w:after="0" w:line="240" w:lineRule="auto"/>
        <w:rPr>
          <w:rFonts w:ascii="Times New Roman" w:hAnsi="Times New Roman" w:cs="Times New Roman"/>
        </w:rPr>
      </w:pPr>
      <w:r w:rsidRPr="000E598E">
        <w:rPr>
          <w:rFonts w:ascii="Times New Roman" w:hAnsi="Times New Roman" w:cs="Times New Roman"/>
        </w:rPr>
        <w:t>Do you have any questions before we begin? If not, let’s begin.</w:t>
      </w:r>
    </w:p>
    <w:p w14:paraId="2EC05674" w14:textId="77777777" w:rsidR="00390D08" w:rsidRPr="000E598E" w:rsidRDefault="00390D08" w:rsidP="00390D08">
      <w:pPr>
        <w:autoSpaceDE w:val="0"/>
        <w:autoSpaceDN w:val="0"/>
        <w:adjustRightInd w:val="0"/>
        <w:spacing w:after="0" w:line="240" w:lineRule="auto"/>
        <w:rPr>
          <w:rFonts w:ascii="Times New Roman" w:hAnsi="Times New Roman" w:cs="Times New Roman"/>
        </w:rPr>
      </w:pPr>
    </w:p>
    <w:p w14:paraId="23C16334" w14:textId="77777777" w:rsidR="00390D08" w:rsidRPr="000E598E" w:rsidRDefault="00390D08" w:rsidP="00390D08">
      <w:pPr>
        <w:autoSpaceDE w:val="0"/>
        <w:autoSpaceDN w:val="0"/>
        <w:adjustRightInd w:val="0"/>
        <w:spacing w:after="0" w:line="240" w:lineRule="auto"/>
        <w:rPr>
          <w:rFonts w:ascii="Times New Roman" w:hAnsi="Times New Roman" w:cs="Times New Roman"/>
          <w:b/>
        </w:rPr>
      </w:pPr>
      <w:r w:rsidRPr="000E598E">
        <w:rPr>
          <w:rFonts w:ascii="Times New Roman" w:hAnsi="Times New Roman" w:cs="Times New Roman"/>
          <w:b/>
        </w:rPr>
        <w:t>Questions</w:t>
      </w:r>
    </w:p>
    <w:p w14:paraId="4D078B2C" w14:textId="77777777" w:rsidR="00390D08" w:rsidRPr="000E598E" w:rsidRDefault="00390D08" w:rsidP="00390D08">
      <w:pPr>
        <w:pStyle w:val="ListParagraph"/>
        <w:numPr>
          <w:ilvl w:val="0"/>
          <w:numId w:val="19"/>
        </w:numPr>
        <w:autoSpaceDE w:val="0"/>
        <w:autoSpaceDN w:val="0"/>
        <w:adjustRightInd w:val="0"/>
        <w:spacing w:after="0" w:line="240" w:lineRule="auto"/>
        <w:rPr>
          <w:rFonts w:ascii="Times New Roman" w:hAnsi="Times New Roman" w:cs="Times New Roman"/>
        </w:rPr>
      </w:pPr>
      <w:r w:rsidRPr="000E598E">
        <w:rPr>
          <w:rFonts w:ascii="Times New Roman" w:hAnsi="Times New Roman" w:cs="Times New Roman"/>
        </w:rPr>
        <w:t xml:space="preserve">What do you think are the most important legal issues facing genomics research and clinical care?  </w:t>
      </w:r>
    </w:p>
    <w:p w14:paraId="3572E330" w14:textId="77777777" w:rsidR="00390D08" w:rsidRPr="000E598E" w:rsidRDefault="00390D08" w:rsidP="00390D08">
      <w:pPr>
        <w:pStyle w:val="ListParagraph"/>
        <w:autoSpaceDE w:val="0"/>
        <w:autoSpaceDN w:val="0"/>
        <w:adjustRightInd w:val="0"/>
        <w:spacing w:after="0" w:line="240" w:lineRule="auto"/>
        <w:rPr>
          <w:rFonts w:ascii="Times New Roman" w:hAnsi="Times New Roman" w:cs="Times New Roman"/>
          <w:b/>
          <w:i/>
        </w:rPr>
      </w:pPr>
    </w:p>
    <w:p w14:paraId="138277DD" w14:textId="77777777" w:rsidR="00390D08" w:rsidRPr="000E598E" w:rsidRDefault="00390D08" w:rsidP="00390D08">
      <w:pPr>
        <w:pStyle w:val="ListParagraph"/>
        <w:autoSpaceDE w:val="0"/>
        <w:autoSpaceDN w:val="0"/>
        <w:adjustRightInd w:val="0"/>
        <w:spacing w:after="0" w:line="240" w:lineRule="auto"/>
        <w:ind w:firstLine="720"/>
        <w:rPr>
          <w:rFonts w:ascii="Times New Roman" w:hAnsi="Times New Roman" w:cs="Times New Roman"/>
        </w:rPr>
      </w:pPr>
      <w:r w:rsidRPr="000E598E">
        <w:rPr>
          <w:rFonts w:ascii="Times New Roman" w:hAnsi="Times New Roman" w:cs="Times New Roman"/>
          <w:b/>
          <w:i/>
        </w:rPr>
        <w:t>Probes</w:t>
      </w:r>
      <w:r w:rsidRPr="000E598E">
        <w:rPr>
          <w:rFonts w:ascii="Times New Roman" w:hAnsi="Times New Roman" w:cs="Times New Roman"/>
        </w:rPr>
        <w:t xml:space="preserve"> for each of the issues mentioned</w:t>
      </w:r>
    </w:p>
    <w:p w14:paraId="0F3D2172" w14:textId="77777777" w:rsidR="00390D08" w:rsidRPr="000E598E" w:rsidRDefault="00390D08" w:rsidP="00390D08">
      <w:pPr>
        <w:pStyle w:val="ListParagraph"/>
        <w:numPr>
          <w:ilvl w:val="0"/>
          <w:numId w:val="17"/>
        </w:numPr>
        <w:autoSpaceDE w:val="0"/>
        <w:autoSpaceDN w:val="0"/>
        <w:adjustRightInd w:val="0"/>
        <w:spacing w:after="0" w:line="240" w:lineRule="auto"/>
        <w:ind w:left="2340"/>
        <w:rPr>
          <w:rFonts w:ascii="Times New Roman" w:hAnsi="Times New Roman" w:cs="Times New Roman"/>
        </w:rPr>
      </w:pPr>
      <w:r w:rsidRPr="000E598E">
        <w:rPr>
          <w:rFonts w:ascii="Times New Roman" w:hAnsi="Times New Roman" w:cs="Times New Roman"/>
        </w:rPr>
        <w:t>Tell me more about that issue.</w:t>
      </w:r>
    </w:p>
    <w:p w14:paraId="3738C2D2" w14:textId="77777777" w:rsidR="00390D08" w:rsidRPr="000E598E" w:rsidRDefault="00390D08" w:rsidP="00390D08">
      <w:pPr>
        <w:pStyle w:val="ListParagraph"/>
        <w:numPr>
          <w:ilvl w:val="0"/>
          <w:numId w:val="17"/>
        </w:numPr>
        <w:autoSpaceDE w:val="0"/>
        <w:autoSpaceDN w:val="0"/>
        <w:adjustRightInd w:val="0"/>
        <w:spacing w:after="0" w:line="240" w:lineRule="auto"/>
        <w:ind w:left="2340"/>
        <w:rPr>
          <w:rFonts w:ascii="Times New Roman" w:hAnsi="Times New Roman" w:cs="Times New Roman"/>
        </w:rPr>
      </w:pPr>
      <w:r w:rsidRPr="000E598E">
        <w:rPr>
          <w:rFonts w:ascii="Times New Roman" w:hAnsi="Times New Roman" w:cs="Times New Roman"/>
        </w:rPr>
        <w:t xml:space="preserve">What aspects are most pressing? </w:t>
      </w:r>
    </w:p>
    <w:p w14:paraId="1796B2CE" w14:textId="77777777" w:rsidR="00390D08" w:rsidRPr="000E598E" w:rsidRDefault="00390D08" w:rsidP="00390D08">
      <w:pPr>
        <w:pStyle w:val="ListParagraph"/>
        <w:numPr>
          <w:ilvl w:val="0"/>
          <w:numId w:val="17"/>
        </w:numPr>
        <w:autoSpaceDE w:val="0"/>
        <w:autoSpaceDN w:val="0"/>
        <w:adjustRightInd w:val="0"/>
        <w:spacing w:after="0" w:line="240" w:lineRule="auto"/>
        <w:ind w:left="2340"/>
        <w:rPr>
          <w:rFonts w:ascii="Times New Roman" w:hAnsi="Times New Roman" w:cs="Times New Roman"/>
        </w:rPr>
      </w:pPr>
      <w:r w:rsidRPr="000E598E">
        <w:rPr>
          <w:rFonts w:ascii="Times New Roman" w:hAnsi="Times New Roman" w:cs="Times New Roman"/>
        </w:rPr>
        <w:t>What might be done to address the issues?</w:t>
      </w:r>
    </w:p>
    <w:p w14:paraId="0B564B60" w14:textId="77777777" w:rsidR="00390D08" w:rsidRPr="000E598E" w:rsidRDefault="00390D08" w:rsidP="00390D08">
      <w:pPr>
        <w:pStyle w:val="ListParagraph"/>
        <w:numPr>
          <w:ilvl w:val="0"/>
          <w:numId w:val="17"/>
        </w:numPr>
        <w:autoSpaceDE w:val="0"/>
        <w:autoSpaceDN w:val="0"/>
        <w:adjustRightInd w:val="0"/>
        <w:spacing w:after="0" w:line="240" w:lineRule="auto"/>
        <w:ind w:left="2340"/>
        <w:rPr>
          <w:rFonts w:ascii="Times New Roman" w:hAnsi="Times New Roman" w:cs="Times New Roman"/>
        </w:rPr>
      </w:pPr>
      <w:r w:rsidRPr="000E598E">
        <w:rPr>
          <w:rFonts w:ascii="Times New Roman" w:hAnsi="Times New Roman" w:cs="Times New Roman"/>
        </w:rPr>
        <w:t>Who should be involved in solving the problems?</w:t>
      </w:r>
    </w:p>
    <w:p w14:paraId="089660BE" w14:textId="77777777" w:rsidR="00390D08" w:rsidRPr="000E598E" w:rsidRDefault="00390D08" w:rsidP="00390D08">
      <w:pPr>
        <w:pStyle w:val="ListParagraph"/>
        <w:numPr>
          <w:ilvl w:val="0"/>
          <w:numId w:val="17"/>
        </w:numPr>
        <w:autoSpaceDE w:val="0"/>
        <w:autoSpaceDN w:val="0"/>
        <w:adjustRightInd w:val="0"/>
        <w:spacing w:after="0" w:line="240" w:lineRule="auto"/>
        <w:ind w:left="2340"/>
        <w:rPr>
          <w:rFonts w:ascii="Times New Roman" w:hAnsi="Times New Roman" w:cs="Times New Roman"/>
        </w:rPr>
      </w:pPr>
      <w:r w:rsidRPr="000E598E">
        <w:rPr>
          <w:rFonts w:ascii="Times New Roman" w:hAnsi="Times New Roman" w:cs="Times New Roman"/>
        </w:rPr>
        <w:t>What entities should be involved in overseeing the solutions?</w:t>
      </w:r>
    </w:p>
    <w:p w14:paraId="0C0A1BB7" w14:textId="77777777" w:rsidR="00390D08" w:rsidRPr="000E598E" w:rsidRDefault="00390D08" w:rsidP="00390D08">
      <w:pPr>
        <w:autoSpaceDE w:val="0"/>
        <w:autoSpaceDN w:val="0"/>
        <w:adjustRightInd w:val="0"/>
        <w:spacing w:after="0" w:line="240" w:lineRule="auto"/>
        <w:rPr>
          <w:rFonts w:ascii="Times New Roman" w:hAnsi="Times New Roman" w:cs="Times New Roman"/>
        </w:rPr>
      </w:pPr>
    </w:p>
    <w:p w14:paraId="7AD5E1EA" w14:textId="77777777" w:rsidR="00390D08" w:rsidRPr="000E598E" w:rsidRDefault="00390D08" w:rsidP="00390D08">
      <w:pPr>
        <w:pStyle w:val="ListParagraph"/>
        <w:numPr>
          <w:ilvl w:val="0"/>
          <w:numId w:val="19"/>
        </w:numPr>
        <w:autoSpaceDE w:val="0"/>
        <w:autoSpaceDN w:val="0"/>
        <w:adjustRightInd w:val="0"/>
        <w:spacing w:after="0" w:line="240" w:lineRule="auto"/>
        <w:rPr>
          <w:rFonts w:ascii="Times New Roman" w:hAnsi="Times New Roman" w:cs="Times New Roman"/>
        </w:rPr>
      </w:pPr>
      <w:r w:rsidRPr="000E598E">
        <w:rPr>
          <w:rFonts w:ascii="Times New Roman" w:hAnsi="Times New Roman" w:cs="Times New Roman"/>
        </w:rPr>
        <w:t xml:space="preserve">Would you describe any differences you see in research vs clinical care?     </w:t>
      </w:r>
    </w:p>
    <w:p w14:paraId="7A48D52D" w14:textId="77777777" w:rsidR="00390D08" w:rsidRPr="000E598E" w:rsidRDefault="00390D08" w:rsidP="00390D08">
      <w:pPr>
        <w:autoSpaceDE w:val="0"/>
        <w:autoSpaceDN w:val="0"/>
        <w:adjustRightInd w:val="0"/>
        <w:spacing w:after="0" w:line="240" w:lineRule="auto"/>
        <w:rPr>
          <w:rFonts w:ascii="Times New Roman" w:hAnsi="Times New Roman" w:cs="Times New Roman"/>
        </w:rPr>
      </w:pPr>
    </w:p>
    <w:p w14:paraId="57271343" w14:textId="77777777" w:rsidR="00390D08" w:rsidRPr="000E598E" w:rsidRDefault="00390D08" w:rsidP="00390D08">
      <w:pPr>
        <w:pStyle w:val="ListParagraph"/>
        <w:numPr>
          <w:ilvl w:val="0"/>
          <w:numId w:val="19"/>
        </w:numPr>
        <w:autoSpaceDE w:val="0"/>
        <w:autoSpaceDN w:val="0"/>
        <w:adjustRightInd w:val="0"/>
        <w:spacing w:after="0" w:line="240" w:lineRule="auto"/>
        <w:rPr>
          <w:rFonts w:ascii="Times New Roman" w:hAnsi="Times New Roman" w:cs="Times New Roman"/>
        </w:rPr>
      </w:pPr>
      <w:r w:rsidRPr="000E598E">
        <w:rPr>
          <w:rFonts w:ascii="Times New Roman" w:hAnsi="Times New Roman" w:cs="Times New Roman"/>
        </w:rPr>
        <w:t>We divided the issues into four areas: liability, quality, privacy and access, and framework. How useful or appropriate do you view this categorization?</w:t>
      </w:r>
    </w:p>
    <w:p w14:paraId="111ACB2F" w14:textId="77777777" w:rsidR="00390D08" w:rsidRPr="000E598E" w:rsidRDefault="00390D08" w:rsidP="00390D08">
      <w:pPr>
        <w:pStyle w:val="ListParagraph"/>
        <w:rPr>
          <w:rFonts w:ascii="Times New Roman" w:hAnsi="Times New Roman" w:cs="Times New Roman"/>
        </w:rPr>
      </w:pPr>
    </w:p>
    <w:p w14:paraId="4BF17562" w14:textId="77777777" w:rsidR="00390D08" w:rsidRPr="000E598E" w:rsidRDefault="00390D08" w:rsidP="00390D08">
      <w:pPr>
        <w:pStyle w:val="ListParagraph"/>
        <w:numPr>
          <w:ilvl w:val="0"/>
          <w:numId w:val="17"/>
        </w:numPr>
        <w:autoSpaceDE w:val="0"/>
        <w:autoSpaceDN w:val="0"/>
        <w:adjustRightInd w:val="0"/>
        <w:spacing w:after="0" w:line="240" w:lineRule="auto"/>
        <w:ind w:left="1440"/>
        <w:rPr>
          <w:rFonts w:ascii="Times New Roman" w:hAnsi="Times New Roman" w:cs="Times New Roman"/>
        </w:rPr>
      </w:pPr>
      <w:r w:rsidRPr="000E598E">
        <w:rPr>
          <w:rFonts w:ascii="Times New Roman" w:hAnsi="Times New Roman" w:cs="Times New Roman"/>
        </w:rPr>
        <w:t>Does thinking about the issues in these areas make you think of any additional things to mention?</w:t>
      </w:r>
    </w:p>
    <w:p w14:paraId="093109FF" w14:textId="77777777" w:rsidR="00390D08" w:rsidRPr="000E598E" w:rsidRDefault="00390D08" w:rsidP="00390D08">
      <w:pPr>
        <w:autoSpaceDE w:val="0"/>
        <w:autoSpaceDN w:val="0"/>
        <w:adjustRightInd w:val="0"/>
        <w:spacing w:after="0" w:line="240" w:lineRule="auto"/>
        <w:rPr>
          <w:rFonts w:ascii="Times New Roman" w:hAnsi="Times New Roman" w:cs="Times New Roman"/>
        </w:rPr>
      </w:pPr>
    </w:p>
    <w:p w14:paraId="39592380" w14:textId="77777777" w:rsidR="00390D08" w:rsidRPr="000E598E" w:rsidRDefault="00390D08" w:rsidP="00390D08">
      <w:pPr>
        <w:pStyle w:val="ListParagraph"/>
        <w:numPr>
          <w:ilvl w:val="0"/>
          <w:numId w:val="19"/>
        </w:numPr>
        <w:autoSpaceDE w:val="0"/>
        <w:autoSpaceDN w:val="0"/>
        <w:adjustRightInd w:val="0"/>
        <w:spacing w:after="0" w:line="240" w:lineRule="auto"/>
        <w:rPr>
          <w:rFonts w:ascii="Times New Roman" w:hAnsi="Times New Roman" w:cs="Times New Roman"/>
        </w:rPr>
      </w:pPr>
      <w:r w:rsidRPr="000E598E">
        <w:rPr>
          <w:rFonts w:ascii="Times New Roman" w:hAnsi="Times New Roman" w:cs="Times New Roman"/>
        </w:rPr>
        <w:t>Could you describe any personal examples of dealing with legal issues related to genomics?</w:t>
      </w:r>
    </w:p>
    <w:p w14:paraId="2BB3B141" w14:textId="77777777" w:rsidR="00390D08" w:rsidRPr="000E598E" w:rsidRDefault="00390D08" w:rsidP="00390D08">
      <w:pPr>
        <w:autoSpaceDE w:val="0"/>
        <w:autoSpaceDN w:val="0"/>
        <w:adjustRightInd w:val="0"/>
        <w:spacing w:after="0" w:line="240" w:lineRule="auto"/>
        <w:rPr>
          <w:rFonts w:ascii="Times New Roman" w:hAnsi="Times New Roman" w:cs="Times New Roman"/>
        </w:rPr>
      </w:pPr>
    </w:p>
    <w:p w14:paraId="27A3D698" w14:textId="77777777" w:rsidR="00390D08" w:rsidRPr="000E598E" w:rsidRDefault="00390D08" w:rsidP="00390D08">
      <w:pPr>
        <w:autoSpaceDE w:val="0"/>
        <w:autoSpaceDN w:val="0"/>
        <w:adjustRightInd w:val="0"/>
        <w:spacing w:after="0" w:line="240" w:lineRule="auto"/>
        <w:ind w:left="720" w:firstLine="720"/>
        <w:rPr>
          <w:rFonts w:ascii="Times New Roman" w:hAnsi="Times New Roman" w:cs="Times New Roman"/>
          <w:b/>
          <w:i/>
        </w:rPr>
      </w:pPr>
      <w:r w:rsidRPr="000E598E">
        <w:rPr>
          <w:rFonts w:ascii="Times New Roman" w:hAnsi="Times New Roman" w:cs="Times New Roman"/>
          <w:b/>
          <w:i/>
        </w:rPr>
        <w:t xml:space="preserve">Ask this question if more elaboration is needed. </w:t>
      </w:r>
    </w:p>
    <w:p w14:paraId="536C3FBD" w14:textId="77777777" w:rsidR="00390D08" w:rsidRPr="000E598E" w:rsidRDefault="00390D08" w:rsidP="00390D08">
      <w:pPr>
        <w:pStyle w:val="ListParagraph"/>
        <w:numPr>
          <w:ilvl w:val="0"/>
          <w:numId w:val="17"/>
        </w:numPr>
        <w:autoSpaceDE w:val="0"/>
        <w:autoSpaceDN w:val="0"/>
        <w:adjustRightInd w:val="0"/>
        <w:spacing w:after="0" w:line="240" w:lineRule="auto"/>
        <w:ind w:left="2430"/>
        <w:rPr>
          <w:rFonts w:ascii="Times New Roman" w:hAnsi="Times New Roman" w:cs="Times New Roman"/>
          <w:b/>
          <w:i/>
        </w:rPr>
      </w:pPr>
      <w:r w:rsidRPr="000E598E">
        <w:rPr>
          <w:rFonts w:ascii="Times New Roman" w:hAnsi="Times New Roman" w:cs="Times New Roman"/>
        </w:rPr>
        <w:t xml:space="preserve">Given the following examples (present one example at a time), how would you solve the problem? </w:t>
      </w:r>
    </w:p>
    <w:p w14:paraId="7AD60A2D" w14:textId="77777777" w:rsidR="00390D08" w:rsidRPr="000E598E" w:rsidRDefault="00390D08" w:rsidP="00390D08">
      <w:pPr>
        <w:autoSpaceDE w:val="0"/>
        <w:autoSpaceDN w:val="0"/>
        <w:adjustRightInd w:val="0"/>
        <w:spacing w:after="0" w:line="240" w:lineRule="auto"/>
        <w:ind w:left="360"/>
        <w:rPr>
          <w:rFonts w:ascii="Times New Roman" w:hAnsi="Times New Roman" w:cs="Times New Roman"/>
          <w:b/>
        </w:rPr>
      </w:pPr>
    </w:p>
    <w:p w14:paraId="7F094027" w14:textId="77777777" w:rsidR="0035558D" w:rsidRDefault="0035558D" w:rsidP="00390D08">
      <w:pPr>
        <w:autoSpaceDE w:val="0"/>
        <w:autoSpaceDN w:val="0"/>
        <w:adjustRightInd w:val="0"/>
        <w:spacing w:after="0" w:line="240" w:lineRule="auto"/>
        <w:ind w:left="1080" w:firstLine="360"/>
        <w:rPr>
          <w:rFonts w:ascii="Times New Roman" w:hAnsi="Times New Roman" w:cs="Times New Roman"/>
          <w:b/>
        </w:rPr>
      </w:pPr>
    </w:p>
    <w:p w14:paraId="00515C5C" w14:textId="5D076061" w:rsidR="00390D08" w:rsidRPr="000E598E" w:rsidRDefault="00390D08" w:rsidP="00390D08">
      <w:pPr>
        <w:autoSpaceDE w:val="0"/>
        <w:autoSpaceDN w:val="0"/>
        <w:adjustRightInd w:val="0"/>
        <w:spacing w:after="0" w:line="240" w:lineRule="auto"/>
        <w:ind w:left="1080" w:firstLine="360"/>
        <w:rPr>
          <w:rFonts w:ascii="Times New Roman" w:hAnsi="Times New Roman" w:cs="Times New Roman"/>
        </w:rPr>
      </w:pPr>
      <w:r w:rsidRPr="000E598E">
        <w:rPr>
          <w:rFonts w:ascii="Times New Roman" w:hAnsi="Times New Roman" w:cs="Times New Roman"/>
          <w:b/>
        </w:rPr>
        <w:t>Examples include</w:t>
      </w:r>
      <w:r w:rsidRPr="000E598E">
        <w:rPr>
          <w:rFonts w:ascii="Times New Roman" w:hAnsi="Times New Roman" w:cs="Times New Roman"/>
        </w:rPr>
        <w:t>:</w:t>
      </w:r>
    </w:p>
    <w:p w14:paraId="4C50DA36" w14:textId="77777777" w:rsidR="00390D08" w:rsidRPr="000E598E" w:rsidRDefault="00390D08" w:rsidP="00390D08">
      <w:pPr>
        <w:pStyle w:val="ListParagraph"/>
        <w:numPr>
          <w:ilvl w:val="0"/>
          <w:numId w:val="18"/>
        </w:numPr>
        <w:autoSpaceDE w:val="0"/>
        <w:autoSpaceDN w:val="0"/>
        <w:adjustRightInd w:val="0"/>
        <w:spacing w:after="0" w:line="240" w:lineRule="auto"/>
        <w:ind w:left="2430"/>
        <w:rPr>
          <w:rFonts w:ascii="Times New Roman" w:hAnsi="Times New Roman" w:cs="Times New Roman"/>
        </w:rPr>
      </w:pPr>
      <w:r w:rsidRPr="000E598E">
        <w:rPr>
          <w:rFonts w:ascii="Times New Roman" w:hAnsi="Times New Roman" w:cs="Times New Roman"/>
        </w:rPr>
        <w:lastRenderedPageBreak/>
        <w:t>How should results be returned?</w:t>
      </w:r>
    </w:p>
    <w:p w14:paraId="54D02A93" w14:textId="77777777" w:rsidR="00390D08" w:rsidRPr="000E598E" w:rsidRDefault="00390D08" w:rsidP="00390D08">
      <w:pPr>
        <w:pStyle w:val="ListParagraph"/>
        <w:numPr>
          <w:ilvl w:val="0"/>
          <w:numId w:val="18"/>
        </w:numPr>
        <w:autoSpaceDE w:val="0"/>
        <w:autoSpaceDN w:val="0"/>
        <w:adjustRightInd w:val="0"/>
        <w:spacing w:after="0" w:line="240" w:lineRule="auto"/>
        <w:ind w:left="2430"/>
        <w:rPr>
          <w:rFonts w:ascii="Times New Roman" w:hAnsi="Times New Roman" w:cs="Times New Roman"/>
        </w:rPr>
      </w:pPr>
      <w:r w:rsidRPr="000E598E">
        <w:rPr>
          <w:rFonts w:ascii="Times New Roman" w:hAnsi="Times New Roman" w:cs="Times New Roman"/>
        </w:rPr>
        <w:t xml:space="preserve">What should be the potential liability for failure to use or the misuse of genomic data? </w:t>
      </w:r>
    </w:p>
    <w:p w14:paraId="50FE3346" w14:textId="77777777" w:rsidR="00390D08" w:rsidRPr="000E598E" w:rsidRDefault="00390D08" w:rsidP="00390D08">
      <w:pPr>
        <w:pStyle w:val="ListParagraph"/>
        <w:numPr>
          <w:ilvl w:val="0"/>
          <w:numId w:val="18"/>
        </w:numPr>
        <w:autoSpaceDE w:val="0"/>
        <w:autoSpaceDN w:val="0"/>
        <w:adjustRightInd w:val="0"/>
        <w:spacing w:after="0" w:line="240" w:lineRule="auto"/>
        <w:ind w:left="2430"/>
        <w:rPr>
          <w:rFonts w:ascii="Times New Roman" w:hAnsi="Times New Roman" w:cs="Times New Roman"/>
        </w:rPr>
      </w:pPr>
      <w:r w:rsidRPr="000E598E">
        <w:rPr>
          <w:rFonts w:ascii="Times New Roman" w:hAnsi="Times New Roman" w:cs="Times New Roman"/>
        </w:rPr>
        <w:t>How should the quality of genomic data and interpretation be regulated including VUS’s?</w:t>
      </w:r>
    </w:p>
    <w:p w14:paraId="4301F785" w14:textId="77777777" w:rsidR="00390D08" w:rsidRPr="000E598E" w:rsidRDefault="00390D08" w:rsidP="00390D08">
      <w:pPr>
        <w:pStyle w:val="ListParagraph"/>
        <w:numPr>
          <w:ilvl w:val="0"/>
          <w:numId w:val="18"/>
        </w:numPr>
        <w:autoSpaceDE w:val="0"/>
        <w:autoSpaceDN w:val="0"/>
        <w:adjustRightInd w:val="0"/>
        <w:spacing w:after="0" w:line="240" w:lineRule="auto"/>
        <w:ind w:left="2430"/>
        <w:rPr>
          <w:rFonts w:ascii="Times New Roman" w:hAnsi="Times New Roman" w:cs="Times New Roman"/>
        </w:rPr>
      </w:pPr>
      <w:r w:rsidRPr="000E598E">
        <w:rPr>
          <w:rFonts w:ascii="Times New Roman" w:hAnsi="Times New Roman" w:cs="Times New Roman"/>
        </w:rPr>
        <w:t xml:space="preserve">When should progress in understanding genomic information lead to reanalysis of data and </w:t>
      </w:r>
      <w:proofErr w:type="spellStart"/>
      <w:r w:rsidRPr="000E598E">
        <w:rPr>
          <w:rFonts w:ascii="Times New Roman" w:hAnsi="Times New Roman" w:cs="Times New Roman"/>
        </w:rPr>
        <w:t>recontact</w:t>
      </w:r>
      <w:proofErr w:type="spellEnd"/>
      <w:r w:rsidRPr="000E598E">
        <w:rPr>
          <w:rFonts w:ascii="Times New Roman" w:hAnsi="Times New Roman" w:cs="Times New Roman"/>
        </w:rPr>
        <w:t>?</w:t>
      </w:r>
    </w:p>
    <w:p w14:paraId="3D818328" w14:textId="77777777" w:rsidR="00390D08" w:rsidRPr="000E598E" w:rsidRDefault="00390D08" w:rsidP="00390D08">
      <w:pPr>
        <w:autoSpaceDE w:val="0"/>
        <w:autoSpaceDN w:val="0"/>
        <w:adjustRightInd w:val="0"/>
        <w:spacing w:after="0" w:line="240" w:lineRule="auto"/>
        <w:rPr>
          <w:rFonts w:ascii="Times New Roman" w:hAnsi="Times New Roman" w:cs="Times New Roman"/>
        </w:rPr>
      </w:pPr>
    </w:p>
    <w:p w14:paraId="2C916734" w14:textId="77777777" w:rsidR="00390D08" w:rsidRPr="000E598E" w:rsidRDefault="00390D08" w:rsidP="00390D08">
      <w:pPr>
        <w:pStyle w:val="NoSpacing"/>
        <w:numPr>
          <w:ilvl w:val="0"/>
          <w:numId w:val="19"/>
        </w:numPr>
        <w:rPr>
          <w:rFonts w:ascii="Times New Roman" w:hAnsi="Times New Roman" w:cs="Times New Roman"/>
        </w:rPr>
      </w:pPr>
      <w:r w:rsidRPr="000E598E">
        <w:rPr>
          <w:rFonts w:ascii="Times New Roman" w:hAnsi="Times New Roman" w:cs="Times New Roman"/>
        </w:rPr>
        <w:t>Is there anything else would you like to share about legal issues surrounding genomics?</w:t>
      </w:r>
    </w:p>
    <w:p w14:paraId="61310F47" w14:textId="77777777" w:rsidR="00390D08" w:rsidRPr="000E598E" w:rsidRDefault="00390D08" w:rsidP="00390D08">
      <w:pPr>
        <w:spacing w:after="0" w:line="240" w:lineRule="auto"/>
        <w:rPr>
          <w:rFonts w:ascii="Times New Roman" w:hAnsi="Times New Roman" w:cs="Times New Roman"/>
        </w:rPr>
      </w:pPr>
    </w:p>
    <w:p w14:paraId="32240B62" w14:textId="77777777" w:rsidR="00390D08" w:rsidRPr="000E598E" w:rsidRDefault="00390D08" w:rsidP="00390D08">
      <w:pPr>
        <w:spacing w:after="0" w:line="240" w:lineRule="auto"/>
        <w:rPr>
          <w:rFonts w:ascii="Times New Roman" w:hAnsi="Times New Roman" w:cs="Times New Roman"/>
          <w:b/>
        </w:rPr>
      </w:pPr>
      <w:r w:rsidRPr="000E598E">
        <w:rPr>
          <w:rFonts w:ascii="Times New Roman" w:hAnsi="Times New Roman" w:cs="Times New Roman"/>
          <w:b/>
        </w:rPr>
        <w:t>Closure</w:t>
      </w:r>
    </w:p>
    <w:p w14:paraId="2BD57A5B" w14:textId="77777777" w:rsidR="00390D08" w:rsidRPr="000E598E" w:rsidRDefault="00390D08" w:rsidP="00390D08">
      <w:pPr>
        <w:spacing w:after="0" w:line="240" w:lineRule="auto"/>
        <w:rPr>
          <w:rFonts w:ascii="Times New Roman" w:hAnsi="Times New Roman" w:cs="Times New Roman"/>
        </w:rPr>
      </w:pPr>
      <w:r w:rsidRPr="000E598E">
        <w:rPr>
          <w:rFonts w:ascii="Times New Roman" w:hAnsi="Times New Roman" w:cs="Times New Roman"/>
        </w:rPr>
        <w:t>Thank you very much for sharing your opinions with me. Our project manager will contact you by email about payment. Your data will be analyzed and combined with information from other experts like yourself and used by our working group to develop recommendations about the law surrounding genomics.  Would you like to receive and/or have the opportunity to comment on these recommendations? Our hope is that initial drafts will be shared as they become available later in this 3-year project.  Please feel free to conta</w:t>
      </w:r>
      <w:bookmarkStart w:id="0" w:name="_GoBack"/>
      <w:bookmarkEnd w:id="0"/>
      <w:r w:rsidRPr="000E598E">
        <w:rPr>
          <w:rFonts w:ascii="Times New Roman" w:hAnsi="Times New Roman" w:cs="Times New Roman"/>
        </w:rPr>
        <w:t xml:space="preserve">ct us any time with questions.  </w:t>
      </w:r>
    </w:p>
    <w:sectPr w:rsidR="00390D08" w:rsidRPr="000E598E" w:rsidSect="00391DA1">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4E0F6" w16cid:durableId="20169FEC"/>
  <w16cid:commentId w16cid:paraId="33B5987C" w16cid:durableId="200D245C"/>
  <w16cid:commentId w16cid:paraId="55B42936" w16cid:durableId="200D2DD5"/>
  <w16cid:commentId w16cid:paraId="64B2BC58" w16cid:durableId="20169EB0"/>
  <w16cid:commentId w16cid:paraId="088403B8" w16cid:durableId="2015C98A"/>
  <w16cid:commentId w16cid:paraId="5E53734E" w16cid:durableId="2016A207"/>
  <w16cid:commentId w16cid:paraId="2F995D16" w16cid:durableId="200D245D"/>
  <w16cid:commentId w16cid:paraId="2994D68E" w16cid:durableId="200D245E"/>
  <w16cid:commentId w16cid:paraId="4CD32558" w16cid:durableId="200D245F"/>
  <w16cid:commentId w16cid:paraId="5B4C8406" w16cid:durableId="200D2D8F"/>
  <w16cid:commentId w16cid:paraId="2171B8F7" w16cid:durableId="200D2460"/>
  <w16cid:commentId w16cid:paraId="2B110DB5" w16cid:durableId="200D2465"/>
  <w16cid:commentId w16cid:paraId="4847A614" w16cid:durableId="200D317E"/>
  <w16cid:commentId w16cid:paraId="7FBB387C" w16cid:durableId="200D24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E55DD" w14:textId="77777777" w:rsidR="00C23816" w:rsidRDefault="00C23816" w:rsidP="00390D08">
      <w:pPr>
        <w:spacing w:after="0" w:line="240" w:lineRule="auto"/>
      </w:pPr>
      <w:r>
        <w:separator/>
      </w:r>
    </w:p>
  </w:endnote>
  <w:endnote w:type="continuationSeparator" w:id="0">
    <w:p w14:paraId="1A1F0DA9" w14:textId="77777777" w:rsidR="00C23816" w:rsidRDefault="00C23816" w:rsidP="0039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46F1" w14:textId="7FC36E13" w:rsidR="0092173C" w:rsidRDefault="0092173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24800">
      <w:rPr>
        <w:caps/>
        <w:noProof/>
        <w:color w:val="4472C4" w:themeColor="accent1"/>
      </w:rPr>
      <w:t>1</w:t>
    </w:r>
    <w:r>
      <w:rPr>
        <w:caps/>
        <w:noProof/>
        <w:color w:val="4472C4" w:themeColor="accent1"/>
      </w:rPr>
      <w:fldChar w:fldCharType="end"/>
    </w:r>
  </w:p>
  <w:p w14:paraId="31479273" w14:textId="77777777" w:rsidR="0092173C" w:rsidRDefault="0092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2E296" w14:textId="77777777" w:rsidR="00C23816" w:rsidRDefault="00C23816" w:rsidP="00390D08">
      <w:pPr>
        <w:spacing w:after="0" w:line="240" w:lineRule="auto"/>
      </w:pPr>
      <w:r>
        <w:separator/>
      </w:r>
    </w:p>
  </w:footnote>
  <w:footnote w:type="continuationSeparator" w:id="0">
    <w:p w14:paraId="10C33F2E" w14:textId="77777777" w:rsidR="00C23816" w:rsidRDefault="00C23816" w:rsidP="00390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50D0" w14:textId="475780B5" w:rsidR="0092173C" w:rsidRDefault="0092173C" w:rsidP="00390D08">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AF1"/>
    <w:multiLevelType w:val="hybridMultilevel"/>
    <w:tmpl w:val="E2EE6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2005"/>
    <w:multiLevelType w:val="hybridMultilevel"/>
    <w:tmpl w:val="6570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90219"/>
    <w:multiLevelType w:val="multilevel"/>
    <w:tmpl w:val="5534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7673E"/>
    <w:multiLevelType w:val="hybridMultilevel"/>
    <w:tmpl w:val="40BE1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6D09"/>
    <w:multiLevelType w:val="hybridMultilevel"/>
    <w:tmpl w:val="5C86FE66"/>
    <w:lvl w:ilvl="0" w:tplc="02140D90">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1938AC"/>
    <w:multiLevelType w:val="hybridMultilevel"/>
    <w:tmpl w:val="5A56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62488"/>
    <w:multiLevelType w:val="hybridMultilevel"/>
    <w:tmpl w:val="8266FC3C"/>
    <w:lvl w:ilvl="0" w:tplc="3D46048E">
      <w:start w:val="1"/>
      <w:numFmt w:val="bullet"/>
      <w:lvlText w:val="•"/>
      <w:lvlJc w:val="left"/>
      <w:pPr>
        <w:tabs>
          <w:tab w:val="num" w:pos="720"/>
        </w:tabs>
        <w:ind w:left="720" w:hanging="360"/>
      </w:pPr>
      <w:rPr>
        <w:rFonts w:ascii="Arial" w:hAnsi="Arial" w:hint="default"/>
      </w:rPr>
    </w:lvl>
    <w:lvl w:ilvl="1" w:tplc="00425476" w:tentative="1">
      <w:start w:val="1"/>
      <w:numFmt w:val="bullet"/>
      <w:lvlText w:val="•"/>
      <w:lvlJc w:val="left"/>
      <w:pPr>
        <w:tabs>
          <w:tab w:val="num" w:pos="1440"/>
        </w:tabs>
        <w:ind w:left="1440" w:hanging="360"/>
      </w:pPr>
      <w:rPr>
        <w:rFonts w:ascii="Arial" w:hAnsi="Arial" w:hint="default"/>
      </w:rPr>
    </w:lvl>
    <w:lvl w:ilvl="2" w:tplc="9E267F42" w:tentative="1">
      <w:start w:val="1"/>
      <w:numFmt w:val="bullet"/>
      <w:lvlText w:val="•"/>
      <w:lvlJc w:val="left"/>
      <w:pPr>
        <w:tabs>
          <w:tab w:val="num" w:pos="2160"/>
        </w:tabs>
        <w:ind w:left="2160" w:hanging="360"/>
      </w:pPr>
      <w:rPr>
        <w:rFonts w:ascii="Arial" w:hAnsi="Arial" w:hint="default"/>
      </w:rPr>
    </w:lvl>
    <w:lvl w:ilvl="3" w:tplc="984C1A78" w:tentative="1">
      <w:start w:val="1"/>
      <w:numFmt w:val="bullet"/>
      <w:lvlText w:val="•"/>
      <w:lvlJc w:val="left"/>
      <w:pPr>
        <w:tabs>
          <w:tab w:val="num" w:pos="2880"/>
        </w:tabs>
        <w:ind w:left="2880" w:hanging="360"/>
      </w:pPr>
      <w:rPr>
        <w:rFonts w:ascii="Arial" w:hAnsi="Arial" w:hint="default"/>
      </w:rPr>
    </w:lvl>
    <w:lvl w:ilvl="4" w:tplc="C0D408D6" w:tentative="1">
      <w:start w:val="1"/>
      <w:numFmt w:val="bullet"/>
      <w:lvlText w:val="•"/>
      <w:lvlJc w:val="left"/>
      <w:pPr>
        <w:tabs>
          <w:tab w:val="num" w:pos="3600"/>
        </w:tabs>
        <w:ind w:left="3600" w:hanging="360"/>
      </w:pPr>
      <w:rPr>
        <w:rFonts w:ascii="Arial" w:hAnsi="Arial" w:hint="default"/>
      </w:rPr>
    </w:lvl>
    <w:lvl w:ilvl="5" w:tplc="566E19C0" w:tentative="1">
      <w:start w:val="1"/>
      <w:numFmt w:val="bullet"/>
      <w:lvlText w:val="•"/>
      <w:lvlJc w:val="left"/>
      <w:pPr>
        <w:tabs>
          <w:tab w:val="num" w:pos="4320"/>
        </w:tabs>
        <w:ind w:left="4320" w:hanging="360"/>
      </w:pPr>
      <w:rPr>
        <w:rFonts w:ascii="Arial" w:hAnsi="Arial" w:hint="default"/>
      </w:rPr>
    </w:lvl>
    <w:lvl w:ilvl="6" w:tplc="3F96B250" w:tentative="1">
      <w:start w:val="1"/>
      <w:numFmt w:val="bullet"/>
      <w:lvlText w:val="•"/>
      <w:lvlJc w:val="left"/>
      <w:pPr>
        <w:tabs>
          <w:tab w:val="num" w:pos="5040"/>
        </w:tabs>
        <w:ind w:left="5040" w:hanging="360"/>
      </w:pPr>
      <w:rPr>
        <w:rFonts w:ascii="Arial" w:hAnsi="Arial" w:hint="default"/>
      </w:rPr>
    </w:lvl>
    <w:lvl w:ilvl="7" w:tplc="4802FEE2" w:tentative="1">
      <w:start w:val="1"/>
      <w:numFmt w:val="bullet"/>
      <w:lvlText w:val="•"/>
      <w:lvlJc w:val="left"/>
      <w:pPr>
        <w:tabs>
          <w:tab w:val="num" w:pos="5760"/>
        </w:tabs>
        <w:ind w:left="5760" w:hanging="360"/>
      </w:pPr>
      <w:rPr>
        <w:rFonts w:ascii="Arial" w:hAnsi="Arial" w:hint="default"/>
      </w:rPr>
    </w:lvl>
    <w:lvl w:ilvl="8" w:tplc="B1464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556880"/>
    <w:multiLevelType w:val="hybridMultilevel"/>
    <w:tmpl w:val="44283DA0"/>
    <w:lvl w:ilvl="0" w:tplc="8C4A7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8752D"/>
    <w:multiLevelType w:val="hybridMultilevel"/>
    <w:tmpl w:val="1FCE632C"/>
    <w:lvl w:ilvl="0" w:tplc="02140D90">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1847F6"/>
    <w:multiLevelType w:val="hybridMultilevel"/>
    <w:tmpl w:val="B456BBFA"/>
    <w:lvl w:ilvl="0" w:tplc="A5705BFE">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840AE"/>
    <w:multiLevelType w:val="hybridMultilevel"/>
    <w:tmpl w:val="20C4718E"/>
    <w:lvl w:ilvl="0" w:tplc="02140D90">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3C038F"/>
    <w:multiLevelType w:val="multilevel"/>
    <w:tmpl w:val="57AE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A792B"/>
    <w:multiLevelType w:val="hybridMultilevel"/>
    <w:tmpl w:val="62445A2A"/>
    <w:lvl w:ilvl="0" w:tplc="02140D90">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9E08CD"/>
    <w:multiLevelType w:val="hybridMultilevel"/>
    <w:tmpl w:val="959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61485"/>
    <w:multiLevelType w:val="hybridMultilevel"/>
    <w:tmpl w:val="C5C4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403AB"/>
    <w:multiLevelType w:val="hybridMultilevel"/>
    <w:tmpl w:val="3C8E9556"/>
    <w:lvl w:ilvl="0" w:tplc="5560C4A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857FA"/>
    <w:multiLevelType w:val="hybridMultilevel"/>
    <w:tmpl w:val="E25A1F38"/>
    <w:lvl w:ilvl="0" w:tplc="852433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11073"/>
    <w:multiLevelType w:val="hybridMultilevel"/>
    <w:tmpl w:val="2D58FC82"/>
    <w:lvl w:ilvl="0" w:tplc="664861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B0420"/>
    <w:multiLevelType w:val="hybridMultilevel"/>
    <w:tmpl w:val="CDA6F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C5B85"/>
    <w:multiLevelType w:val="hybridMultilevel"/>
    <w:tmpl w:val="75863346"/>
    <w:lvl w:ilvl="0" w:tplc="5B3A21B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77C35"/>
    <w:multiLevelType w:val="hybridMultilevel"/>
    <w:tmpl w:val="8BA6C432"/>
    <w:lvl w:ilvl="0" w:tplc="02140D90">
      <w:start w:val="1"/>
      <w:numFmt w:val="bullet"/>
      <w:lvlText w:val=""/>
      <w:lvlJc w:val="left"/>
      <w:pPr>
        <w:ind w:left="2208" w:hanging="360"/>
      </w:pPr>
      <w:rPr>
        <w:rFonts w:ascii="Symbol" w:eastAsiaTheme="minorEastAsia" w:hAnsi="Symbol" w:cstheme="minorBidi"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1" w15:restartNumberingAfterBreak="0">
    <w:nsid w:val="5A5E0435"/>
    <w:multiLevelType w:val="hybridMultilevel"/>
    <w:tmpl w:val="32FE9FF6"/>
    <w:lvl w:ilvl="0" w:tplc="BE30B01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033E92"/>
    <w:multiLevelType w:val="hybridMultilevel"/>
    <w:tmpl w:val="45D68E00"/>
    <w:lvl w:ilvl="0" w:tplc="115433CC">
      <w:numFmt w:val="bullet"/>
      <w:lvlText w:val=""/>
      <w:lvlJc w:val="left"/>
      <w:pPr>
        <w:ind w:left="580" w:hanging="360"/>
      </w:pPr>
      <w:rPr>
        <w:rFonts w:ascii="Wingdings" w:eastAsia="Wingdings" w:hAnsi="Wingdings" w:cs="Wingdings" w:hint="default"/>
        <w:w w:val="261"/>
        <w:sz w:val="22"/>
        <w:szCs w:val="22"/>
        <w:lang w:val="en-US" w:eastAsia="en-US" w:bidi="en-US"/>
      </w:rPr>
    </w:lvl>
    <w:lvl w:ilvl="1" w:tplc="897A8B88">
      <w:numFmt w:val="bullet"/>
      <w:lvlText w:val="•"/>
      <w:lvlJc w:val="left"/>
      <w:pPr>
        <w:ind w:left="1504" w:hanging="360"/>
      </w:pPr>
      <w:rPr>
        <w:rFonts w:hint="default"/>
        <w:lang w:val="en-US" w:eastAsia="en-US" w:bidi="en-US"/>
      </w:rPr>
    </w:lvl>
    <w:lvl w:ilvl="2" w:tplc="5164FD82">
      <w:numFmt w:val="bullet"/>
      <w:lvlText w:val="•"/>
      <w:lvlJc w:val="left"/>
      <w:pPr>
        <w:ind w:left="2428" w:hanging="360"/>
      </w:pPr>
      <w:rPr>
        <w:rFonts w:hint="default"/>
        <w:lang w:val="en-US" w:eastAsia="en-US" w:bidi="en-US"/>
      </w:rPr>
    </w:lvl>
    <w:lvl w:ilvl="3" w:tplc="1A6C1DF8">
      <w:numFmt w:val="bullet"/>
      <w:lvlText w:val="•"/>
      <w:lvlJc w:val="left"/>
      <w:pPr>
        <w:ind w:left="3352" w:hanging="360"/>
      </w:pPr>
      <w:rPr>
        <w:rFonts w:hint="default"/>
        <w:lang w:val="en-US" w:eastAsia="en-US" w:bidi="en-US"/>
      </w:rPr>
    </w:lvl>
    <w:lvl w:ilvl="4" w:tplc="046E4E74">
      <w:numFmt w:val="bullet"/>
      <w:lvlText w:val="•"/>
      <w:lvlJc w:val="left"/>
      <w:pPr>
        <w:ind w:left="4276" w:hanging="360"/>
      </w:pPr>
      <w:rPr>
        <w:rFonts w:hint="default"/>
        <w:lang w:val="en-US" w:eastAsia="en-US" w:bidi="en-US"/>
      </w:rPr>
    </w:lvl>
    <w:lvl w:ilvl="5" w:tplc="28827EDA">
      <w:numFmt w:val="bullet"/>
      <w:lvlText w:val="•"/>
      <w:lvlJc w:val="left"/>
      <w:pPr>
        <w:ind w:left="5200" w:hanging="360"/>
      </w:pPr>
      <w:rPr>
        <w:rFonts w:hint="default"/>
        <w:lang w:val="en-US" w:eastAsia="en-US" w:bidi="en-US"/>
      </w:rPr>
    </w:lvl>
    <w:lvl w:ilvl="6" w:tplc="0A50DEFC">
      <w:numFmt w:val="bullet"/>
      <w:lvlText w:val="•"/>
      <w:lvlJc w:val="left"/>
      <w:pPr>
        <w:ind w:left="6124" w:hanging="360"/>
      </w:pPr>
      <w:rPr>
        <w:rFonts w:hint="default"/>
        <w:lang w:val="en-US" w:eastAsia="en-US" w:bidi="en-US"/>
      </w:rPr>
    </w:lvl>
    <w:lvl w:ilvl="7" w:tplc="1C7C1244">
      <w:numFmt w:val="bullet"/>
      <w:lvlText w:val="•"/>
      <w:lvlJc w:val="left"/>
      <w:pPr>
        <w:ind w:left="7048" w:hanging="360"/>
      </w:pPr>
      <w:rPr>
        <w:rFonts w:hint="default"/>
        <w:lang w:val="en-US" w:eastAsia="en-US" w:bidi="en-US"/>
      </w:rPr>
    </w:lvl>
    <w:lvl w:ilvl="8" w:tplc="1CD695CA">
      <w:numFmt w:val="bullet"/>
      <w:lvlText w:val="•"/>
      <w:lvlJc w:val="left"/>
      <w:pPr>
        <w:ind w:left="7972" w:hanging="360"/>
      </w:pPr>
      <w:rPr>
        <w:rFonts w:hint="default"/>
        <w:lang w:val="en-US" w:eastAsia="en-US" w:bidi="en-US"/>
      </w:rPr>
    </w:lvl>
  </w:abstractNum>
  <w:abstractNum w:abstractNumId="23" w15:restartNumberingAfterBreak="0">
    <w:nsid w:val="5BD3044E"/>
    <w:multiLevelType w:val="hybridMultilevel"/>
    <w:tmpl w:val="1506DFE2"/>
    <w:lvl w:ilvl="0" w:tplc="5DDE8FF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941BF"/>
    <w:multiLevelType w:val="hybridMultilevel"/>
    <w:tmpl w:val="87DEDB32"/>
    <w:lvl w:ilvl="0" w:tplc="AB5A50D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643CC"/>
    <w:multiLevelType w:val="hybridMultilevel"/>
    <w:tmpl w:val="38D0D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65349"/>
    <w:multiLevelType w:val="hybridMultilevel"/>
    <w:tmpl w:val="B5006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46306"/>
    <w:multiLevelType w:val="hybridMultilevel"/>
    <w:tmpl w:val="3208CD0E"/>
    <w:lvl w:ilvl="0" w:tplc="CECA9CC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64BDE"/>
    <w:multiLevelType w:val="hybridMultilevel"/>
    <w:tmpl w:val="6E4A7746"/>
    <w:lvl w:ilvl="0" w:tplc="2A963992">
      <w:numFmt w:val="bullet"/>
      <w:lvlText w:val=""/>
      <w:lvlJc w:val="left"/>
      <w:pPr>
        <w:ind w:left="580" w:hanging="360"/>
      </w:pPr>
      <w:rPr>
        <w:rFonts w:ascii="Wingdings" w:eastAsia="Wingdings" w:hAnsi="Wingdings" w:cs="Wingdings" w:hint="default"/>
        <w:w w:val="100"/>
        <w:sz w:val="22"/>
        <w:szCs w:val="22"/>
        <w:lang w:val="en-US" w:eastAsia="en-US" w:bidi="en-US"/>
      </w:rPr>
    </w:lvl>
    <w:lvl w:ilvl="1" w:tplc="FF2A87E6">
      <w:numFmt w:val="bullet"/>
      <w:lvlText w:val="•"/>
      <w:lvlJc w:val="left"/>
      <w:pPr>
        <w:ind w:left="1504" w:hanging="360"/>
      </w:pPr>
      <w:rPr>
        <w:rFonts w:hint="default"/>
        <w:lang w:val="en-US" w:eastAsia="en-US" w:bidi="en-US"/>
      </w:rPr>
    </w:lvl>
    <w:lvl w:ilvl="2" w:tplc="0728CE46">
      <w:numFmt w:val="bullet"/>
      <w:lvlText w:val="•"/>
      <w:lvlJc w:val="left"/>
      <w:pPr>
        <w:ind w:left="2428" w:hanging="360"/>
      </w:pPr>
      <w:rPr>
        <w:rFonts w:hint="default"/>
        <w:lang w:val="en-US" w:eastAsia="en-US" w:bidi="en-US"/>
      </w:rPr>
    </w:lvl>
    <w:lvl w:ilvl="3" w:tplc="E814E498">
      <w:numFmt w:val="bullet"/>
      <w:lvlText w:val="•"/>
      <w:lvlJc w:val="left"/>
      <w:pPr>
        <w:ind w:left="3352" w:hanging="360"/>
      </w:pPr>
      <w:rPr>
        <w:rFonts w:hint="default"/>
        <w:lang w:val="en-US" w:eastAsia="en-US" w:bidi="en-US"/>
      </w:rPr>
    </w:lvl>
    <w:lvl w:ilvl="4" w:tplc="5B0C6316">
      <w:numFmt w:val="bullet"/>
      <w:lvlText w:val="•"/>
      <w:lvlJc w:val="left"/>
      <w:pPr>
        <w:ind w:left="4276" w:hanging="360"/>
      </w:pPr>
      <w:rPr>
        <w:rFonts w:hint="default"/>
        <w:lang w:val="en-US" w:eastAsia="en-US" w:bidi="en-US"/>
      </w:rPr>
    </w:lvl>
    <w:lvl w:ilvl="5" w:tplc="D590B812">
      <w:numFmt w:val="bullet"/>
      <w:lvlText w:val="•"/>
      <w:lvlJc w:val="left"/>
      <w:pPr>
        <w:ind w:left="5200" w:hanging="360"/>
      </w:pPr>
      <w:rPr>
        <w:rFonts w:hint="default"/>
        <w:lang w:val="en-US" w:eastAsia="en-US" w:bidi="en-US"/>
      </w:rPr>
    </w:lvl>
    <w:lvl w:ilvl="6" w:tplc="42869AD4">
      <w:numFmt w:val="bullet"/>
      <w:lvlText w:val="•"/>
      <w:lvlJc w:val="left"/>
      <w:pPr>
        <w:ind w:left="6124" w:hanging="360"/>
      </w:pPr>
      <w:rPr>
        <w:rFonts w:hint="default"/>
        <w:lang w:val="en-US" w:eastAsia="en-US" w:bidi="en-US"/>
      </w:rPr>
    </w:lvl>
    <w:lvl w:ilvl="7" w:tplc="270A0CA6">
      <w:numFmt w:val="bullet"/>
      <w:lvlText w:val="•"/>
      <w:lvlJc w:val="left"/>
      <w:pPr>
        <w:ind w:left="7048" w:hanging="360"/>
      </w:pPr>
      <w:rPr>
        <w:rFonts w:hint="default"/>
        <w:lang w:val="en-US" w:eastAsia="en-US" w:bidi="en-US"/>
      </w:rPr>
    </w:lvl>
    <w:lvl w:ilvl="8" w:tplc="A01A7FD6">
      <w:numFmt w:val="bullet"/>
      <w:lvlText w:val="•"/>
      <w:lvlJc w:val="left"/>
      <w:pPr>
        <w:ind w:left="7972" w:hanging="360"/>
      </w:pPr>
      <w:rPr>
        <w:rFonts w:hint="default"/>
        <w:lang w:val="en-US" w:eastAsia="en-US" w:bidi="en-US"/>
      </w:rPr>
    </w:lvl>
  </w:abstractNum>
  <w:abstractNum w:abstractNumId="29" w15:restartNumberingAfterBreak="0">
    <w:nsid w:val="65CF77C6"/>
    <w:multiLevelType w:val="hybridMultilevel"/>
    <w:tmpl w:val="7FD45C4C"/>
    <w:lvl w:ilvl="0" w:tplc="4D504398">
      <w:start w:val="1"/>
      <w:numFmt w:val="bullet"/>
      <w:lvlText w:val="•"/>
      <w:lvlJc w:val="left"/>
      <w:pPr>
        <w:tabs>
          <w:tab w:val="num" w:pos="720"/>
        </w:tabs>
        <w:ind w:left="720" w:hanging="360"/>
      </w:pPr>
      <w:rPr>
        <w:rFonts w:ascii="Arial" w:hAnsi="Arial" w:hint="default"/>
      </w:rPr>
    </w:lvl>
    <w:lvl w:ilvl="1" w:tplc="77E4D980" w:tentative="1">
      <w:start w:val="1"/>
      <w:numFmt w:val="bullet"/>
      <w:lvlText w:val="•"/>
      <w:lvlJc w:val="left"/>
      <w:pPr>
        <w:tabs>
          <w:tab w:val="num" w:pos="1440"/>
        </w:tabs>
        <w:ind w:left="1440" w:hanging="360"/>
      </w:pPr>
      <w:rPr>
        <w:rFonts w:ascii="Arial" w:hAnsi="Arial" w:hint="default"/>
      </w:rPr>
    </w:lvl>
    <w:lvl w:ilvl="2" w:tplc="B7E09EC6" w:tentative="1">
      <w:start w:val="1"/>
      <w:numFmt w:val="bullet"/>
      <w:lvlText w:val="•"/>
      <w:lvlJc w:val="left"/>
      <w:pPr>
        <w:tabs>
          <w:tab w:val="num" w:pos="2160"/>
        </w:tabs>
        <w:ind w:left="2160" w:hanging="360"/>
      </w:pPr>
      <w:rPr>
        <w:rFonts w:ascii="Arial" w:hAnsi="Arial" w:hint="default"/>
      </w:rPr>
    </w:lvl>
    <w:lvl w:ilvl="3" w:tplc="8D1006E0" w:tentative="1">
      <w:start w:val="1"/>
      <w:numFmt w:val="bullet"/>
      <w:lvlText w:val="•"/>
      <w:lvlJc w:val="left"/>
      <w:pPr>
        <w:tabs>
          <w:tab w:val="num" w:pos="2880"/>
        </w:tabs>
        <w:ind w:left="2880" w:hanging="360"/>
      </w:pPr>
      <w:rPr>
        <w:rFonts w:ascii="Arial" w:hAnsi="Arial" w:hint="default"/>
      </w:rPr>
    </w:lvl>
    <w:lvl w:ilvl="4" w:tplc="2CA8A2C0" w:tentative="1">
      <w:start w:val="1"/>
      <w:numFmt w:val="bullet"/>
      <w:lvlText w:val="•"/>
      <w:lvlJc w:val="left"/>
      <w:pPr>
        <w:tabs>
          <w:tab w:val="num" w:pos="3600"/>
        </w:tabs>
        <w:ind w:left="3600" w:hanging="360"/>
      </w:pPr>
      <w:rPr>
        <w:rFonts w:ascii="Arial" w:hAnsi="Arial" w:hint="default"/>
      </w:rPr>
    </w:lvl>
    <w:lvl w:ilvl="5" w:tplc="36A6FCF6" w:tentative="1">
      <w:start w:val="1"/>
      <w:numFmt w:val="bullet"/>
      <w:lvlText w:val="•"/>
      <w:lvlJc w:val="left"/>
      <w:pPr>
        <w:tabs>
          <w:tab w:val="num" w:pos="4320"/>
        </w:tabs>
        <w:ind w:left="4320" w:hanging="360"/>
      </w:pPr>
      <w:rPr>
        <w:rFonts w:ascii="Arial" w:hAnsi="Arial" w:hint="default"/>
      </w:rPr>
    </w:lvl>
    <w:lvl w:ilvl="6" w:tplc="145C6358" w:tentative="1">
      <w:start w:val="1"/>
      <w:numFmt w:val="bullet"/>
      <w:lvlText w:val="•"/>
      <w:lvlJc w:val="left"/>
      <w:pPr>
        <w:tabs>
          <w:tab w:val="num" w:pos="5040"/>
        </w:tabs>
        <w:ind w:left="5040" w:hanging="360"/>
      </w:pPr>
      <w:rPr>
        <w:rFonts w:ascii="Arial" w:hAnsi="Arial" w:hint="default"/>
      </w:rPr>
    </w:lvl>
    <w:lvl w:ilvl="7" w:tplc="A46A21E8" w:tentative="1">
      <w:start w:val="1"/>
      <w:numFmt w:val="bullet"/>
      <w:lvlText w:val="•"/>
      <w:lvlJc w:val="left"/>
      <w:pPr>
        <w:tabs>
          <w:tab w:val="num" w:pos="5760"/>
        </w:tabs>
        <w:ind w:left="5760" w:hanging="360"/>
      </w:pPr>
      <w:rPr>
        <w:rFonts w:ascii="Arial" w:hAnsi="Arial" w:hint="default"/>
      </w:rPr>
    </w:lvl>
    <w:lvl w:ilvl="8" w:tplc="0F2A06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E370EC"/>
    <w:multiLevelType w:val="hybridMultilevel"/>
    <w:tmpl w:val="D4BC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00352"/>
    <w:multiLevelType w:val="hybridMultilevel"/>
    <w:tmpl w:val="2F3454AA"/>
    <w:lvl w:ilvl="0" w:tplc="02140D90">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296F48"/>
    <w:multiLevelType w:val="multilevel"/>
    <w:tmpl w:val="D31A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DC6D0E"/>
    <w:multiLevelType w:val="hybridMultilevel"/>
    <w:tmpl w:val="EB0E03D0"/>
    <w:lvl w:ilvl="0" w:tplc="31C607A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273F5"/>
    <w:multiLevelType w:val="hybridMultilevel"/>
    <w:tmpl w:val="C0A40090"/>
    <w:lvl w:ilvl="0" w:tplc="E794C0DC">
      <w:start w:val="1"/>
      <w:numFmt w:val="bullet"/>
      <w:lvlText w:val="•"/>
      <w:lvlJc w:val="left"/>
      <w:pPr>
        <w:tabs>
          <w:tab w:val="num" w:pos="720"/>
        </w:tabs>
        <w:ind w:left="720" w:hanging="360"/>
      </w:pPr>
      <w:rPr>
        <w:rFonts w:ascii="Arial" w:hAnsi="Arial" w:hint="default"/>
      </w:rPr>
    </w:lvl>
    <w:lvl w:ilvl="1" w:tplc="63A062C4" w:tentative="1">
      <w:start w:val="1"/>
      <w:numFmt w:val="bullet"/>
      <w:lvlText w:val="•"/>
      <w:lvlJc w:val="left"/>
      <w:pPr>
        <w:tabs>
          <w:tab w:val="num" w:pos="1440"/>
        </w:tabs>
        <w:ind w:left="1440" w:hanging="360"/>
      </w:pPr>
      <w:rPr>
        <w:rFonts w:ascii="Arial" w:hAnsi="Arial" w:hint="default"/>
      </w:rPr>
    </w:lvl>
    <w:lvl w:ilvl="2" w:tplc="84EA74C6" w:tentative="1">
      <w:start w:val="1"/>
      <w:numFmt w:val="bullet"/>
      <w:lvlText w:val="•"/>
      <w:lvlJc w:val="left"/>
      <w:pPr>
        <w:tabs>
          <w:tab w:val="num" w:pos="2160"/>
        </w:tabs>
        <w:ind w:left="2160" w:hanging="360"/>
      </w:pPr>
      <w:rPr>
        <w:rFonts w:ascii="Arial" w:hAnsi="Arial" w:hint="default"/>
      </w:rPr>
    </w:lvl>
    <w:lvl w:ilvl="3" w:tplc="47ECB9AC" w:tentative="1">
      <w:start w:val="1"/>
      <w:numFmt w:val="bullet"/>
      <w:lvlText w:val="•"/>
      <w:lvlJc w:val="left"/>
      <w:pPr>
        <w:tabs>
          <w:tab w:val="num" w:pos="2880"/>
        </w:tabs>
        <w:ind w:left="2880" w:hanging="360"/>
      </w:pPr>
      <w:rPr>
        <w:rFonts w:ascii="Arial" w:hAnsi="Arial" w:hint="default"/>
      </w:rPr>
    </w:lvl>
    <w:lvl w:ilvl="4" w:tplc="9364CA88" w:tentative="1">
      <w:start w:val="1"/>
      <w:numFmt w:val="bullet"/>
      <w:lvlText w:val="•"/>
      <w:lvlJc w:val="left"/>
      <w:pPr>
        <w:tabs>
          <w:tab w:val="num" w:pos="3600"/>
        </w:tabs>
        <w:ind w:left="3600" w:hanging="360"/>
      </w:pPr>
      <w:rPr>
        <w:rFonts w:ascii="Arial" w:hAnsi="Arial" w:hint="default"/>
      </w:rPr>
    </w:lvl>
    <w:lvl w:ilvl="5" w:tplc="5B287650" w:tentative="1">
      <w:start w:val="1"/>
      <w:numFmt w:val="bullet"/>
      <w:lvlText w:val="•"/>
      <w:lvlJc w:val="left"/>
      <w:pPr>
        <w:tabs>
          <w:tab w:val="num" w:pos="4320"/>
        </w:tabs>
        <w:ind w:left="4320" w:hanging="360"/>
      </w:pPr>
      <w:rPr>
        <w:rFonts w:ascii="Arial" w:hAnsi="Arial" w:hint="default"/>
      </w:rPr>
    </w:lvl>
    <w:lvl w:ilvl="6" w:tplc="3814E046" w:tentative="1">
      <w:start w:val="1"/>
      <w:numFmt w:val="bullet"/>
      <w:lvlText w:val="•"/>
      <w:lvlJc w:val="left"/>
      <w:pPr>
        <w:tabs>
          <w:tab w:val="num" w:pos="5040"/>
        </w:tabs>
        <w:ind w:left="5040" w:hanging="360"/>
      </w:pPr>
      <w:rPr>
        <w:rFonts w:ascii="Arial" w:hAnsi="Arial" w:hint="default"/>
      </w:rPr>
    </w:lvl>
    <w:lvl w:ilvl="7" w:tplc="8B98DE1A" w:tentative="1">
      <w:start w:val="1"/>
      <w:numFmt w:val="bullet"/>
      <w:lvlText w:val="•"/>
      <w:lvlJc w:val="left"/>
      <w:pPr>
        <w:tabs>
          <w:tab w:val="num" w:pos="5760"/>
        </w:tabs>
        <w:ind w:left="5760" w:hanging="360"/>
      </w:pPr>
      <w:rPr>
        <w:rFonts w:ascii="Arial" w:hAnsi="Arial" w:hint="default"/>
      </w:rPr>
    </w:lvl>
    <w:lvl w:ilvl="8" w:tplc="1370095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7C1D01"/>
    <w:multiLevelType w:val="hybridMultilevel"/>
    <w:tmpl w:val="2E5A9148"/>
    <w:lvl w:ilvl="0" w:tplc="D9B0EDC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20"/>
  </w:num>
  <w:num w:numId="5">
    <w:abstractNumId w:val="4"/>
  </w:num>
  <w:num w:numId="6">
    <w:abstractNumId w:val="31"/>
  </w:num>
  <w:num w:numId="7">
    <w:abstractNumId w:val="25"/>
  </w:num>
  <w:num w:numId="8">
    <w:abstractNumId w:val="17"/>
  </w:num>
  <w:num w:numId="9">
    <w:abstractNumId w:val="16"/>
  </w:num>
  <w:num w:numId="10">
    <w:abstractNumId w:val="7"/>
  </w:num>
  <w:num w:numId="11">
    <w:abstractNumId w:val="9"/>
  </w:num>
  <w:num w:numId="12">
    <w:abstractNumId w:val="0"/>
  </w:num>
  <w:num w:numId="13">
    <w:abstractNumId w:val="28"/>
  </w:num>
  <w:num w:numId="14">
    <w:abstractNumId w:val="22"/>
  </w:num>
  <w:num w:numId="15">
    <w:abstractNumId w:val="1"/>
  </w:num>
  <w:num w:numId="16">
    <w:abstractNumId w:val="5"/>
  </w:num>
  <w:num w:numId="17">
    <w:abstractNumId w:val="30"/>
  </w:num>
  <w:num w:numId="18">
    <w:abstractNumId w:val="14"/>
  </w:num>
  <w:num w:numId="19">
    <w:abstractNumId w:val="18"/>
  </w:num>
  <w:num w:numId="20">
    <w:abstractNumId w:val="19"/>
  </w:num>
  <w:num w:numId="21">
    <w:abstractNumId w:val="6"/>
  </w:num>
  <w:num w:numId="22">
    <w:abstractNumId w:val="29"/>
  </w:num>
  <w:num w:numId="23">
    <w:abstractNumId w:val="34"/>
  </w:num>
  <w:num w:numId="24">
    <w:abstractNumId w:val="33"/>
  </w:num>
  <w:num w:numId="25">
    <w:abstractNumId w:val="21"/>
  </w:num>
  <w:num w:numId="26">
    <w:abstractNumId w:val="27"/>
  </w:num>
  <w:num w:numId="27">
    <w:abstractNumId w:val="15"/>
  </w:num>
  <w:num w:numId="28">
    <w:abstractNumId w:val="23"/>
  </w:num>
  <w:num w:numId="29">
    <w:abstractNumId w:val="35"/>
  </w:num>
  <w:num w:numId="30">
    <w:abstractNumId w:val="24"/>
  </w:num>
  <w:num w:numId="31">
    <w:abstractNumId w:val="26"/>
  </w:num>
  <w:num w:numId="32">
    <w:abstractNumId w:val="3"/>
  </w:num>
  <w:num w:numId="33">
    <w:abstractNumId w:val="2"/>
  </w:num>
  <w:num w:numId="34">
    <w:abstractNumId w:val="2"/>
    <w:lvlOverride w:ilvl="1">
      <w:lvl w:ilvl="1">
        <w:numFmt w:val="lowerLetter"/>
        <w:lvlText w:val="%2."/>
        <w:lvlJc w:val="left"/>
      </w:lvl>
    </w:lvlOverride>
  </w:num>
  <w:num w:numId="35">
    <w:abstractNumId w:val="2"/>
    <w:lvlOverride w:ilvl="1">
      <w:lvl w:ilvl="1">
        <w:numFmt w:val="lowerLetter"/>
        <w:lvlText w:val="%2."/>
        <w:lvlJc w:val="left"/>
      </w:lvl>
    </w:lvlOverride>
  </w:num>
  <w:num w:numId="36">
    <w:abstractNumId w:val="2"/>
    <w:lvlOverride w:ilvl="1">
      <w:lvl w:ilvl="1">
        <w:numFmt w:val="lowerLetter"/>
        <w:lvlText w:val="%2."/>
        <w:lvlJc w:val="left"/>
      </w:lvl>
    </w:lvlOverride>
  </w:num>
  <w:num w:numId="37">
    <w:abstractNumId w:val="2"/>
    <w:lvlOverride w:ilvl="1">
      <w:lvl w:ilvl="1">
        <w:numFmt w:val="lowerLetter"/>
        <w:lvlText w:val="%2."/>
        <w:lvlJc w:val="left"/>
      </w:lvl>
    </w:lvlOverride>
  </w:num>
  <w:num w:numId="38">
    <w:abstractNumId w:val="2"/>
    <w:lvlOverride w:ilvl="1">
      <w:lvl w:ilvl="1">
        <w:numFmt w:val="lowerLetter"/>
        <w:lvlText w:val="%2."/>
        <w:lvlJc w:val="left"/>
      </w:lvl>
    </w:lvlOverride>
  </w:num>
  <w:num w:numId="39">
    <w:abstractNumId w:val="2"/>
    <w:lvlOverride w:ilvl="1">
      <w:lvl w:ilvl="1">
        <w:numFmt w:val="lowerLetter"/>
        <w:lvlText w:val="%2."/>
        <w:lvlJc w:val="left"/>
      </w:lvl>
    </w:lvlOverride>
  </w:num>
  <w:num w:numId="40">
    <w:abstractNumId w:val="2"/>
    <w:lvlOverride w:ilvl="1">
      <w:lvl w:ilvl="1">
        <w:numFmt w:val="lowerLetter"/>
        <w:lvlText w:val="%2."/>
        <w:lvlJc w:val="left"/>
      </w:lvl>
    </w:lvlOverride>
  </w:num>
  <w:num w:numId="41">
    <w:abstractNumId w:val="2"/>
    <w:lvlOverride w:ilvl="1">
      <w:lvl w:ilvl="1">
        <w:numFmt w:val="lowerLetter"/>
        <w:lvlText w:val="%2."/>
        <w:lvlJc w:val="left"/>
      </w:lvl>
    </w:lvlOverride>
    <w:lvlOverride w:ilvl="2">
      <w:lvl w:ilvl="2">
        <w:numFmt w:val="lowerRoman"/>
        <w:lvlText w:val="%3."/>
        <w:lvlJc w:val="right"/>
      </w:lvl>
    </w:lvlOverride>
  </w:num>
  <w:num w:numId="42">
    <w:abstractNumId w:val="2"/>
    <w:lvlOverride w:ilvl="1">
      <w:lvl w:ilvl="1">
        <w:numFmt w:val="lowerLetter"/>
        <w:lvlText w:val="%2."/>
        <w:lvlJc w:val="left"/>
      </w:lvl>
    </w:lvlOverride>
    <w:lvlOverride w:ilvl="2">
      <w:lvl w:ilvl="2">
        <w:numFmt w:val="lowerRoman"/>
        <w:lvlText w:val="%3."/>
        <w:lvlJc w:val="right"/>
      </w:lvl>
    </w:lvlOverride>
  </w:num>
  <w:num w:numId="43">
    <w:abstractNumId w:val="2"/>
    <w:lvlOverride w:ilvl="1">
      <w:lvl w:ilvl="1">
        <w:numFmt w:val="lowerLetter"/>
        <w:lvlText w:val="%2."/>
        <w:lvlJc w:val="left"/>
      </w:lvl>
    </w:lvlOverride>
    <w:lvlOverride w:ilvl="2">
      <w:lvl w:ilvl="2">
        <w:numFmt w:val="lowerRoman"/>
        <w:lvlText w:val="%3."/>
        <w:lvlJc w:val="right"/>
      </w:lvl>
    </w:lvlOverride>
  </w:num>
  <w:num w:numId="44">
    <w:abstractNumId w:val="2"/>
    <w:lvlOverride w:ilvl="1">
      <w:lvl w:ilvl="1">
        <w:numFmt w:val="lowerLetter"/>
        <w:lvlText w:val="%2."/>
        <w:lvlJc w:val="left"/>
      </w:lvl>
    </w:lvlOverride>
    <w:lvlOverride w:ilvl="2">
      <w:lvl w:ilvl="2">
        <w:numFmt w:val="lowerRoman"/>
        <w:lvlText w:val="%3."/>
        <w:lvlJc w:val="right"/>
      </w:lvl>
    </w:lvlOverride>
  </w:num>
  <w:num w:numId="45">
    <w:abstractNumId w:val="2"/>
    <w:lvlOverride w:ilvl="1">
      <w:lvl w:ilvl="1">
        <w:numFmt w:val="lowerLetter"/>
        <w:lvlText w:val="%2."/>
        <w:lvlJc w:val="left"/>
      </w:lvl>
    </w:lvlOverride>
    <w:lvlOverride w:ilvl="2">
      <w:lvl w:ilvl="2">
        <w:numFmt w:val="lowerRoman"/>
        <w:lvlText w:val="%3."/>
        <w:lvlJc w:val="right"/>
      </w:lvl>
    </w:lvlOverride>
  </w:num>
  <w:num w:numId="46">
    <w:abstractNumId w:val="2"/>
    <w:lvlOverride w:ilvl="1">
      <w:lvl w:ilvl="1">
        <w:numFmt w:val="lowerLetter"/>
        <w:lvlText w:val="%2."/>
        <w:lvlJc w:val="left"/>
      </w:lvl>
    </w:lvlOverride>
    <w:lvlOverride w:ilvl="2">
      <w:lvl w:ilvl="2">
        <w:numFmt w:val="lowerRoman"/>
        <w:lvlText w:val="%3."/>
        <w:lvlJc w:val="right"/>
      </w:lvl>
    </w:lvlOverride>
  </w:num>
  <w:num w:numId="47">
    <w:abstractNumId w:val="2"/>
    <w:lvlOverride w:ilvl="1">
      <w:lvl w:ilvl="1">
        <w:numFmt w:val="lowerLetter"/>
        <w:lvlText w:val="%2."/>
        <w:lvlJc w:val="left"/>
      </w:lvl>
    </w:lvlOverride>
    <w:lvlOverride w:ilvl="2">
      <w:lvl w:ilvl="2">
        <w:numFmt w:val="lowerRoman"/>
        <w:lvlText w:val="%3."/>
        <w:lvlJc w:val="right"/>
      </w:lvl>
    </w:lvlOverride>
  </w:num>
  <w:num w:numId="48">
    <w:abstractNumId w:val="32"/>
  </w:num>
  <w:num w:numId="49">
    <w:abstractNumId w:val="1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08"/>
    <w:rsid w:val="00012D01"/>
    <w:rsid w:val="00020351"/>
    <w:rsid w:val="0002228D"/>
    <w:rsid w:val="00030488"/>
    <w:rsid w:val="000432EE"/>
    <w:rsid w:val="00047178"/>
    <w:rsid w:val="00051FE8"/>
    <w:rsid w:val="000530C7"/>
    <w:rsid w:val="00055DA9"/>
    <w:rsid w:val="0007415A"/>
    <w:rsid w:val="00095B7A"/>
    <w:rsid w:val="000A24B9"/>
    <w:rsid w:val="000A3484"/>
    <w:rsid w:val="000A56D7"/>
    <w:rsid w:val="000B257C"/>
    <w:rsid w:val="000B5B41"/>
    <w:rsid w:val="000C3135"/>
    <w:rsid w:val="000D0B49"/>
    <w:rsid w:val="000D3489"/>
    <w:rsid w:val="000D4DEA"/>
    <w:rsid w:val="000E598E"/>
    <w:rsid w:val="000E6E01"/>
    <w:rsid w:val="000F00C4"/>
    <w:rsid w:val="000F1834"/>
    <w:rsid w:val="000F2D26"/>
    <w:rsid w:val="00105DFE"/>
    <w:rsid w:val="00113EC6"/>
    <w:rsid w:val="00122681"/>
    <w:rsid w:val="001306F7"/>
    <w:rsid w:val="001311E4"/>
    <w:rsid w:val="00133F1F"/>
    <w:rsid w:val="00136B8D"/>
    <w:rsid w:val="001472F5"/>
    <w:rsid w:val="00150C32"/>
    <w:rsid w:val="0015184E"/>
    <w:rsid w:val="001606AC"/>
    <w:rsid w:val="0019258D"/>
    <w:rsid w:val="00192F1D"/>
    <w:rsid w:val="00193C27"/>
    <w:rsid w:val="001C03F0"/>
    <w:rsid w:val="001C1E34"/>
    <w:rsid w:val="001E7D63"/>
    <w:rsid w:val="00201A12"/>
    <w:rsid w:val="002100F1"/>
    <w:rsid w:val="00213336"/>
    <w:rsid w:val="0021599D"/>
    <w:rsid w:val="00216512"/>
    <w:rsid w:val="00223589"/>
    <w:rsid w:val="00234E3A"/>
    <w:rsid w:val="00236B53"/>
    <w:rsid w:val="00237DE8"/>
    <w:rsid w:val="00251454"/>
    <w:rsid w:val="00254B5E"/>
    <w:rsid w:val="00272F19"/>
    <w:rsid w:val="00274B9E"/>
    <w:rsid w:val="0028222E"/>
    <w:rsid w:val="00287763"/>
    <w:rsid w:val="00293F6D"/>
    <w:rsid w:val="00296774"/>
    <w:rsid w:val="002C0D1F"/>
    <w:rsid w:val="002C1DC2"/>
    <w:rsid w:val="002D4E70"/>
    <w:rsid w:val="002E4BEE"/>
    <w:rsid w:val="002E6857"/>
    <w:rsid w:val="002F3BD0"/>
    <w:rsid w:val="00306B1A"/>
    <w:rsid w:val="00314988"/>
    <w:rsid w:val="00316ABD"/>
    <w:rsid w:val="0032136F"/>
    <w:rsid w:val="0032476A"/>
    <w:rsid w:val="003315C9"/>
    <w:rsid w:val="00343870"/>
    <w:rsid w:val="003445EA"/>
    <w:rsid w:val="0035558D"/>
    <w:rsid w:val="003663CD"/>
    <w:rsid w:val="003756F4"/>
    <w:rsid w:val="003807EF"/>
    <w:rsid w:val="00383091"/>
    <w:rsid w:val="00390D08"/>
    <w:rsid w:val="00391DA1"/>
    <w:rsid w:val="003B6057"/>
    <w:rsid w:val="003D2B26"/>
    <w:rsid w:val="003D58A1"/>
    <w:rsid w:val="003E117C"/>
    <w:rsid w:val="003F726F"/>
    <w:rsid w:val="00423A74"/>
    <w:rsid w:val="00423D6E"/>
    <w:rsid w:val="00432D5C"/>
    <w:rsid w:val="00436D22"/>
    <w:rsid w:val="00452CE0"/>
    <w:rsid w:val="0045541F"/>
    <w:rsid w:val="004560D4"/>
    <w:rsid w:val="00474DA1"/>
    <w:rsid w:val="0047535E"/>
    <w:rsid w:val="004929BE"/>
    <w:rsid w:val="004D056E"/>
    <w:rsid w:val="004D2E8E"/>
    <w:rsid w:val="004E3EF7"/>
    <w:rsid w:val="004F2D90"/>
    <w:rsid w:val="004F4C0B"/>
    <w:rsid w:val="005008D0"/>
    <w:rsid w:val="00500E6E"/>
    <w:rsid w:val="00501720"/>
    <w:rsid w:val="0050685A"/>
    <w:rsid w:val="00507692"/>
    <w:rsid w:val="00516F30"/>
    <w:rsid w:val="00527347"/>
    <w:rsid w:val="0054101D"/>
    <w:rsid w:val="005464E4"/>
    <w:rsid w:val="00550F16"/>
    <w:rsid w:val="00552128"/>
    <w:rsid w:val="0056206C"/>
    <w:rsid w:val="0056369D"/>
    <w:rsid w:val="0056561C"/>
    <w:rsid w:val="00567A11"/>
    <w:rsid w:val="00575A1F"/>
    <w:rsid w:val="00583139"/>
    <w:rsid w:val="00584E49"/>
    <w:rsid w:val="00595FD5"/>
    <w:rsid w:val="005B01E9"/>
    <w:rsid w:val="005B0217"/>
    <w:rsid w:val="005B1021"/>
    <w:rsid w:val="005B6050"/>
    <w:rsid w:val="005E24E3"/>
    <w:rsid w:val="005F3577"/>
    <w:rsid w:val="005F70B5"/>
    <w:rsid w:val="00601B2B"/>
    <w:rsid w:val="00603251"/>
    <w:rsid w:val="00605098"/>
    <w:rsid w:val="00607829"/>
    <w:rsid w:val="00607E9E"/>
    <w:rsid w:val="00610E51"/>
    <w:rsid w:val="00613408"/>
    <w:rsid w:val="00614625"/>
    <w:rsid w:val="00620C4A"/>
    <w:rsid w:val="00632BB7"/>
    <w:rsid w:val="00633276"/>
    <w:rsid w:val="00640C40"/>
    <w:rsid w:val="00640C4E"/>
    <w:rsid w:val="006425A8"/>
    <w:rsid w:val="00654126"/>
    <w:rsid w:val="0065703D"/>
    <w:rsid w:val="006641C6"/>
    <w:rsid w:val="00672BF5"/>
    <w:rsid w:val="00675639"/>
    <w:rsid w:val="0069497C"/>
    <w:rsid w:val="006959CC"/>
    <w:rsid w:val="006A0056"/>
    <w:rsid w:val="006A3385"/>
    <w:rsid w:val="006A7C8A"/>
    <w:rsid w:val="006B3F7B"/>
    <w:rsid w:val="006B7ECD"/>
    <w:rsid w:val="006D3FE4"/>
    <w:rsid w:val="006D73C9"/>
    <w:rsid w:val="006E2139"/>
    <w:rsid w:val="006E44FA"/>
    <w:rsid w:val="006E653D"/>
    <w:rsid w:val="006F2CF4"/>
    <w:rsid w:val="00703F9E"/>
    <w:rsid w:val="00707F66"/>
    <w:rsid w:val="0071285E"/>
    <w:rsid w:val="00746106"/>
    <w:rsid w:val="007506EB"/>
    <w:rsid w:val="00762662"/>
    <w:rsid w:val="007659F8"/>
    <w:rsid w:val="00766624"/>
    <w:rsid w:val="00797CC8"/>
    <w:rsid w:val="007A5835"/>
    <w:rsid w:val="007B319A"/>
    <w:rsid w:val="007B6FD6"/>
    <w:rsid w:val="007D462F"/>
    <w:rsid w:val="007D69DF"/>
    <w:rsid w:val="007E1C25"/>
    <w:rsid w:val="007F380F"/>
    <w:rsid w:val="007F54E5"/>
    <w:rsid w:val="00802CE8"/>
    <w:rsid w:val="008060ED"/>
    <w:rsid w:val="00824800"/>
    <w:rsid w:val="0083169C"/>
    <w:rsid w:val="00833B86"/>
    <w:rsid w:val="00842E54"/>
    <w:rsid w:val="008508E0"/>
    <w:rsid w:val="00856CCA"/>
    <w:rsid w:val="008633AC"/>
    <w:rsid w:val="00864B67"/>
    <w:rsid w:val="00867F89"/>
    <w:rsid w:val="00873A6C"/>
    <w:rsid w:val="00875B26"/>
    <w:rsid w:val="00890909"/>
    <w:rsid w:val="008A4EBE"/>
    <w:rsid w:val="008A5803"/>
    <w:rsid w:val="008B4FA3"/>
    <w:rsid w:val="008B609E"/>
    <w:rsid w:val="008B63E9"/>
    <w:rsid w:val="008D1AB9"/>
    <w:rsid w:val="008D3023"/>
    <w:rsid w:val="008D4CCE"/>
    <w:rsid w:val="008E5C77"/>
    <w:rsid w:val="008F0A3B"/>
    <w:rsid w:val="00902356"/>
    <w:rsid w:val="009118CE"/>
    <w:rsid w:val="009168B0"/>
    <w:rsid w:val="0092173C"/>
    <w:rsid w:val="009232D1"/>
    <w:rsid w:val="00924922"/>
    <w:rsid w:val="0093061C"/>
    <w:rsid w:val="009329AD"/>
    <w:rsid w:val="00943B46"/>
    <w:rsid w:val="00953A34"/>
    <w:rsid w:val="00982F57"/>
    <w:rsid w:val="009A2EA6"/>
    <w:rsid w:val="009A4197"/>
    <w:rsid w:val="009A4705"/>
    <w:rsid w:val="009A7938"/>
    <w:rsid w:val="009B23E6"/>
    <w:rsid w:val="009F5640"/>
    <w:rsid w:val="00A0030E"/>
    <w:rsid w:val="00A04728"/>
    <w:rsid w:val="00A05092"/>
    <w:rsid w:val="00A0561B"/>
    <w:rsid w:val="00A16DE7"/>
    <w:rsid w:val="00A20389"/>
    <w:rsid w:val="00A426BB"/>
    <w:rsid w:val="00A5104B"/>
    <w:rsid w:val="00A51A66"/>
    <w:rsid w:val="00A53074"/>
    <w:rsid w:val="00A551AE"/>
    <w:rsid w:val="00A64D98"/>
    <w:rsid w:val="00A67017"/>
    <w:rsid w:val="00A70D35"/>
    <w:rsid w:val="00A74D6B"/>
    <w:rsid w:val="00A74FB8"/>
    <w:rsid w:val="00A77E90"/>
    <w:rsid w:val="00A81807"/>
    <w:rsid w:val="00A91B54"/>
    <w:rsid w:val="00AB4C9A"/>
    <w:rsid w:val="00AE0747"/>
    <w:rsid w:val="00AE4B12"/>
    <w:rsid w:val="00AE602E"/>
    <w:rsid w:val="00AE731D"/>
    <w:rsid w:val="00AF2B02"/>
    <w:rsid w:val="00B04D5F"/>
    <w:rsid w:val="00B12A0E"/>
    <w:rsid w:val="00B20816"/>
    <w:rsid w:val="00B20A4E"/>
    <w:rsid w:val="00B2594B"/>
    <w:rsid w:val="00B307BA"/>
    <w:rsid w:val="00B37C49"/>
    <w:rsid w:val="00B412F6"/>
    <w:rsid w:val="00B63BFA"/>
    <w:rsid w:val="00B672E6"/>
    <w:rsid w:val="00B70325"/>
    <w:rsid w:val="00B73CB8"/>
    <w:rsid w:val="00B826BE"/>
    <w:rsid w:val="00B92A75"/>
    <w:rsid w:val="00BB0762"/>
    <w:rsid w:val="00BC1528"/>
    <w:rsid w:val="00BC2967"/>
    <w:rsid w:val="00BC31DB"/>
    <w:rsid w:val="00BC39BA"/>
    <w:rsid w:val="00BC5422"/>
    <w:rsid w:val="00BC7A26"/>
    <w:rsid w:val="00BD4755"/>
    <w:rsid w:val="00BE08E3"/>
    <w:rsid w:val="00BE1469"/>
    <w:rsid w:val="00BF0E26"/>
    <w:rsid w:val="00BF3C68"/>
    <w:rsid w:val="00BF6657"/>
    <w:rsid w:val="00C05CEE"/>
    <w:rsid w:val="00C108AF"/>
    <w:rsid w:val="00C11BE8"/>
    <w:rsid w:val="00C21458"/>
    <w:rsid w:val="00C21DDF"/>
    <w:rsid w:val="00C21F29"/>
    <w:rsid w:val="00C23816"/>
    <w:rsid w:val="00C421D2"/>
    <w:rsid w:val="00C64BB6"/>
    <w:rsid w:val="00C6547D"/>
    <w:rsid w:val="00C66152"/>
    <w:rsid w:val="00C732C7"/>
    <w:rsid w:val="00C75338"/>
    <w:rsid w:val="00C848D8"/>
    <w:rsid w:val="00CB64C4"/>
    <w:rsid w:val="00CC62F3"/>
    <w:rsid w:val="00CC799E"/>
    <w:rsid w:val="00CD411D"/>
    <w:rsid w:val="00CE2E08"/>
    <w:rsid w:val="00CE467D"/>
    <w:rsid w:val="00CF3A27"/>
    <w:rsid w:val="00CF4A00"/>
    <w:rsid w:val="00D15F4A"/>
    <w:rsid w:val="00D21208"/>
    <w:rsid w:val="00D22655"/>
    <w:rsid w:val="00D227BD"/>
    <w:rsid w:val="00D36277"/>
    <w:rsid w:val="00D3694A"/>
    <w:rsid w:val="00D408B9"/>
    <w:rsid w:val="00D50C0E"/>
    <w:rsid w:val="00D62E71"/>
    <w:rsid w:val="00D731B0"/>
    <w:rsid w:val="00D7410D"/>
    <w:rsid w:val="00D82826"/>
    <w:rsid w:val="00D946D8"/>
    <w:rsid w:val="00DA1EEF"/>
    <w:rsid w:val="00DA2187"/>
    <w:rsid w:val="00DA3A53"/>
    <w:rsid w:val="00DB014F"/>
    <w:rsid w:val="00DB0D16"/>
    <w:rsid w:val="00DB2224"/>
    <w:rsid w:val="00DB76FC"/>
    <w:rsid w:val="00DE3BFB"/>
    <w:rsid w:val="00DF621C"/>
    <w:rsid w:val="00E01636"/>
    <w:rsid w:val="00E1198E"/>
    <w:rsid w:val="00E12119"/>
    <w:rsid w:val="00E32905"/>
    <w:rsid w:val="00E32D14"/>
    <w:rsid w:val="00E452F5"/>
    <w:rsid w:val="00E475DA"/>
    <w:rsid w:val="00E5196C"/>
    <w:rsid w:val="00E61F1F"/>
    <w:rsid w:val="00E73FD0"/>
    <w:rsid w:val="00E944CD"/>
    <w:rsid w:val="00EA1D36"/>
    <w:rsid w:val="00EB392B"/>
    <w:rsid w:val="00EC7035"/>
    <w:rsid w:val="00ED58FC"/>
    <w:rsid w:val="00ED76DC"/>
    <w:rsid w:val="00EE2DED"/>
    <w:rsid w:val="00F00037"/>
    <w:rsid w:val="00F125AC"/>
    <w:rsid w:val="00F17261"/>
    <w:rsid w:val="00F2691A"/>
    <w:rsid w:val="00F537EC"/>
    <w:rsid w:val="00F81DCC"/>
    <w:rsid w:val="00F90ED1"/>
    <w:rsid w:val="00F941E7"/>
    <w:rsid w:val="00F957B7"/>
    <w:rsid w:val="00FA01BA"/>
    <w:rsid w:val="00FC3BE3"/>
    <w:rsid w:val="00FC6A8C"/>
    <w:rsid w:val="00FD0DF7"/>
    <w:rsid w:val="00FD494D"/>
    <w:rsid w:val="00FE0302"/>
    <w:rsid w:val="00FE0936"/>
    <w:rsid w:val="00FE463B"/>
    <w:rsid w:val="00FE7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C49D"/>
  <w15:chartTrackingRefBased/>
  <w15:docId w15:val="{7BF0864C-EC70-2A47-A659-CA89F335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D08"/>
  </w:style>
  <w:style w:type="paragraph" w:styleId="Heading1">
    <w:name w:val="heading 1"/>
    <w:basedOn w:val="Normal"/>
    <w:next w:val="Normal"/>
    <w:link w:val="Heading1Char"/>
    <w:uiPriority w:val="9"/>
    <w:qFormat/>
    <w:rsid w:val="00390D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0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D08"/>
  </w:style>
  <w:style w:type="paragraph" w:styleId="Footer">
    <w:name w:val="footer"/>
    <w:basedOn w:val="Normal"/>
    <w:link w:val="FooterChar"/>
    <w:uiPriority w:val="99"/>
    <w:unhideWhenUsed/>
    <w:rsid w:val="00390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D08"/>
  </w:style>
  <w:style w:type="character" w:customStyle="1" w:styleId="Heading1Char">
    <w:name w:val="Heading 1 Char"/>
    <w:basedOn w:val="DefaultParagraphFont"/>
    <w:link w:val="Heading1"/>
    <w:uiPriority w:val="9"/>
    <w:rsid w:val="00390D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0D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0D08"/>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390D08"/>
    <w:pPr>
      <w:spacing w:after="0" w:line="240" w:lineRule="auto"/>
    </w:pPr>
    <w:rPr>
      <w:lang w:eastAsia="en-US"/>
    </w:rPr>
  </w:style>
  <w:style w:type="character" w:customStyle="1" w:styleId="NoSpacingChar">
    <w:name w:val="No Spacing Char"/>
    <w:basedOn w:val="DefaultParagraphFont"/>
    <w:link w:val="NoSpacing"/>
    <w:uiPriority w:val="1"/>
    <w:rsid w:val="00390D08"/>
    <w:rPr>
      <w:lang w:eastAsia="en-US"/>
    </w:rPr>
  </w:style>
  <w:style w:type="table" w:styleId="TableGrid">
    <w:name w:val="Table Grid"/>
    <w:basedOn w:val="TableNormal"/>
    <w:uiPriority w:val="39"/>
    <w:rsid w:val="00390D08"/>
    <w:pPr>
      <w:spacing w:after="0" w:line="240" w:lineRule="auto"/>
    </w:pPr>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0D08"/>
    <w:rPr>
      <w:sz w:val="16"/>
      <w:szCs w:val="16"/>
    </w:rPr>
  </w:style>
  <w:style w:type="paragraph" w:styleId="CommentText">
    <w:name w:val="annotation text"/>
    <w:basedOn w:val="Normal"/>
    <w:link w:val="CommentTextChar"/>
    <w:uiPriority w:val="99"/>
    <w:unhideWhenUsed/>
    <w:rsid w:val="00390D08"/>
    <w:pPr>
      <w:spacing w:line="240" w:lineRule="auto"/>
    </w:pPr>
    <w:rPr>
      <w:sz w:val="20"/>
      <w:szCs w:val="20"/>
    </w:rPr>
  </w:style>
  <w:style w:type="character" w:customStyle="1" w:styleId="CommentTextChar">
    <w:name w:val="Comment Text Char"/>
    <w:basedOn w:val="DefaultParagraphFont"/>
    <w:link w:val="CommentText"/>
    <w:uiPriority w:val="99"/>
    <w:rsid w:val="00390D08"/>
    <w:rPr>
      <w:sz w:val="20"/>
      <w:szCs w:val="20"/>
    </w:rPr>
  </w:style>
  <w:style w:type="paragraph" w:styleId="BalloonText">
    <w:name w:val="Balloon Text"/>
    <w:basedOn w:val="Normal"/>
    <w:link w:val="BalloonTextChar"/>
    <w:uiPriority w:val="99"/>
    <w:semiHidden/>
    <w:unhideWhenUsed/>
    <w:rsid w:val="00390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D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0D08"/>
    <w:rPr>
      <w:b/>
      <w:bCs/>
    </w:rPr>
  </w:style>
  <w:style w:type="character" w:customStyle="1" w:styleId="CommentSubjectChar">
    <w:name w:val="Comment Subject Char"/>
    <w:basedOn w:val="CommentTextChar"/>
    <w:link w:val="CommentSubject"/>
    <w:uiPriority w:val="99"/>
    <w:semiHidden/>
    <w:rsid w:val="00390D08"/>
    <w:rPr>
      <w:b/>
      <w:bCs/>
      <w:sz w:val="20"/>
      <w:szCs w:val="20"/>
    </w:rPr>
  </w:style>
  <w:style w:type="paragraph" w:styleId="ListParagraph">
    <w:name w:val="List Paragraph"/>
    <w:basedOn w:val="Normal"/>
    <w:uiPriority w:val="1"/>
    <w:qFormat/>
    <w:rsid w:val="00390D08"/>
    <w:pPr>
      <w:ind w:left="720"/>
      <w:contextualSpacing/>
    </w:pPr>
    <w:rPr>
      <w:rFonts w:eastAsiaTheme="minorHAnsi"/>
      <w:lang w:eastAsia="en-US"/>
    </w:rPr>
  </w:style>
  <w:style w:type="table" w:customStyle="1" w:styleId="PlainTable31">
    <w:name w:val="Plain Table 31"/>
    <w:basedOn w:val="TableNormal"/>
    <w:uiPriority w:val="43"/>
    <w:rsid w:val="00390D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390D08"/>
    <w:pPr>
      <w:spacing w:after="0" w:line="240" w:lineRule="auto"/>
    </w:pPr>
    <w:rPr>
      <w:rFonts w:eastAsia="PMingLiU"/>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390D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D08"/>
    <w:rPr>
      <w:color w:val="0563C1" w:themeColor="hyperlink"/>
      <w:u w:val="single"/>
    </w:rPr>
  </w:style>
  <w:style w:type="paragraph" w:styleId="BodyText">
    <w:name w:val="Body Text"/>
    <w:basedOn w:val="Normal"/>
    <w:link w:val="BodyTextChar"/>
    <w:uiPriority w:val="1"/>
    <w:qFormat/>
    <w:rsid w:val="00390D08"/>
    <w:pPr>
      <w:widowControl w:val="0"/>
      <w:autoSpaceDE w:val="0"/>
      <w:autoSpaceDN w:val="0"/>
      <w:spacing w:after="0" w:line="240" w:lineRule="auto"/>
      <w:ind w:left="220"/>
    </w:pPr>
    <w:rPr>
      <w:rFonts w:ascii="Arial" w:eastAsia="Arial" w:hAnsi="Arial" w:cs="Arial"/>
      <w:lang w:eastAsia="en-US" w:bidi="en-US"/>
    </w:rPr>
  </w:style>
  <w:style w:type="character" w:customStyle="1" w:styleId="BodyTextChar">
    <w:name w:val="Body Text Char"/>
    <w:basedOn w:val="DefaultParagraphFont"/>
    <w:link w:val="BodyText"/>
    <w:uiPriority w:val="1"/>
    <w:rsid w:val="00390D08"/>
    <w:rPr>
      <w:rFonts w:ascii="Arial" w:eastAsia="Arial" w:hAnsi="Arial" w:cs="Arial"/>
      <w:lang w:eastAsia="en-US" w:bidi="en-US"/>
    </w:rPr>
  </w:style>
  <w:style w:type="paragraph" w:customStyle="1" w:styleId="TableParagraph">
    <w:name w:val="Table Paragraph"/>
    <w:basedOn w:val="Normal"/>
    <w:uiPriority w:val="1"/>
    <w:qFormat/>
    <w:rsid w:val="00390D08"/>
    <w:pPr>
      <w:widowControl w:val="0"/>
      <w:autoSpaceDE w:val="0"/>
      <w:autoSpaceDN w:val="0"/>
      <w:spacing w:after="0" w:line="240" w:lineRule="auto"/>
    </w:pPr>
    <w:rPr>
      <w:rFonts w:ascii="Arial" w:eastAsia="Arial" w:hAnsi="Arial" w:cs="Arial"/>
      <w:lang w:eastAsia="en-US" w:bidi="en-US"/>
    </w:rPr>
  </w:style>
  <w:style w:type="paragraph" w:customStyle="1" w:styleId="Default">
    <w:name w:val="Default"/>
    <w:rsid w:val="00390D08"/>
    <w:pPr>
      <w:autoSpaceDE w:val="0"/>
      <w:autoSpaceDN w:val="0"/>
      <w:adjustRightInd w:val="0"/>
      <w:spacing w:after="0" w:line="240" w:lineRule="auto"/>
    </w:pPr>
    <w:rPr>
      <w:rFonts w:ascii="Cambria" w:eastAsia="PMingLiU" w:hAnsi="Cambria" w:cs="Cambria"/>
      <w:color w:val="000000"/>
      <w:sz w:val="24"/>
      <w:szCs w:val="24"/>
      <w:lang w:eastAsia="en-US"/>
    </w:rPr>
  </w:style>
  <w:style w:type="character" w:customStyle="1" w:styleId="UnresolvedMention1">
    <w:name w:val="Unresolved Mention1"/>
    <w:basedOn w:val="DefaultParagraphFont"/>
    <w:uiPriority w:val="99"/>
    <w:semiHidden/>
    <w:unhideWhenUsed/>
    <w:rsid w:val="00390D08"/>
    <w:rPr>
      <w:color w:val="605E5C"/>
      <w:shd w:val="clear" w:color="auto" w:fill="E1DFDD"/>
    </w:rPr>
  </w:style>
  <w:style w:type="character" w:styleId="IntenseReference">
    <w:name w:val="Intense Reference"/>
    <w:basedOn w:val="DefaultParagraphFont"/>
    <w:uiPriority w:val="32"/>
    <w:qFormat/>
    <w:rsid w:val="00390D08"/>
    <w:rPr>
      <w:b/>
      <w:bCs/>
      <w:smallCaps/>
      <w:color w:val="4472C4" w:themeColor="accent1"/>
      <w:spacing w:val="5"/>
    </w:rPr>
  </w:style>
  <w:style w:type="character" w:customStyle="1" w:styleId="UnresolvedMention2">
    <w:name w:val="Unresolved Mention2"/>
    <w:basedOn w:val="DefaultParagraphFont"/>
    <w:uiPriority w:val="99"/>
    <w:semiHidden/>
    <w:unhideWhenUsed/>
    <w:rsid w:val="00390D08"/>
    <w:rPr>
      <w:color w:val="605E5C"/>
      <w:shd w:val="clear" w:color="auto" w:fill="E1DFDD"/>
    </w:rPr>
  </w:style>
  <w:style w:type="paragraph" w:styleId="Revision">
    <w:name w:val="Revision"/>
    <w:hidden/>
    <w:uiPriority w:val="99"/>
    <w:semiHidden/>
    <w:rsid w:val="00390D08"/>
    <w:pPr>
      <w:spacing w:after="0" w:line="240" w:lineRule="auto"/>
    </w:pPr>
  </w:style>
  <w:style w:type="character" w:styleId="LineNumber">
    <w:name w:val="line number"/>
    <w:basedOn w:val="DefaultParagraphFont"/>
    <w:uiPriority w:val="99"/>
    <w:semiHidden/>
    <w:unhideWhenUsed/>
    <w:rsid w:val="008A5803"/>
  </w:style>
  <w:style w:type="character" w:customStyle="1" w:styleId="tnt-byline">
    <w:name w:val="tnt-byline"/>
    <w:basedOn w:val="DefaultParagraphFont"/>
    <w:rsid w:val="003E117C"/>
  </w:style>
  <w:style w:type="paragraph" w:customStyle="1" w:styleId="post-meta">
    <w:name w:val="post-meta"/>
    <w:basedOn w:val="Normal"/>
    <w:rsid w:val="003E117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E117C"/>
    <w:rPr>
      <w:b/>
      <w:bCs/>
    </w:rPr>
  </w:style>
  <w:style w:type="paragraph" w:customStyle="1" w:styleId="release-type">
    <w:name w:val="release-type"/>
    <w:basedOn w:val="Normal"/>
    <w:rsid w:val="000432E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EndnoteText">
    <w:name w:val="endnote text"/>
    <w:basedOn w:val="Normal"/>
    <w:link w:val="EndnoteTextChar"/>
    <w:uiPriority w:val="99"/>
    <w:unhideWhenUsed/>
    <w:rsid w:val="000432EE"/>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0432EE"/>
    <w:rPr>
      <w:rFonts w:eastAsiaTheme="minorHAnsi"/>
      <w:sz w:val="20"/>
      <w:szCs w:val="20"/>
      <w:lang w:eastAsia="en-US"/>
    </w:rPr>
  </w:style>
  <w:style w:type="character" w:styleId="EndnoteReference">
    <w:name w:val="endnote reference"/>
    <w:basedOn w:val="DefaultParagraphFont"/>
    <w:uiPriority w:val="99"/>
    <w:unhideWhenUsed/>
    <w:rsid w:val="000432EE"/>
    <w:rPr>
      <w:vertAlign w:val="superscript"/>
    </w:rPr>
  </w:style>
  <w:style w:type="character" w:styleId="FollowedHyperlink">
    <w:name w:val="FollowedHyperlink"/>
    <w:basedOn w:val="DefaultParagraphFont"/>
    <w:uiPriority w:val="99"/>
    <w:semiHidden/>
    <w:unhideWhenUsed/>
    <w:rsid w:val="00C421D2"/>
    <w:rPr>
      <w:color w:val="954F72" w:themeColor="followedHyperlink"/>
      <w:u w:val="single"/>
    </w:rPr>
  </w:style>
  <w:style w:type="character" w:customStyle="1" w:styleId="post-byline">
    <w:name w:val="post-byline"/>
    <w:basedOn w:val="DefaultParagraphFont"/>
    <w:rsid w:val="008D3023"/>
  </w:style>
  <w:style w:type="character" w:customStyle="1" w:styleId="post-categories">
    <w:name w:val="post-categories"/>
    <w:basedOn w:val="DefaultParagraphFont"/>
    <w:rsid w:val="008D3023"/>
  </w:style>
  <w:style w:type="paragraph" w:styleId="FootnoteText">
    <w:name w:val="footnote text"/>
    <w:basedOn w:val="Normal"/>
    <w:link w:val="FootnoteTextChar"/>
    <w:uiPriority w:val="99"/>
    <w:semiHidden/>
    <w:unhideWhenUsed/>
    <w:rsid w:val="00150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C32"/>
    <w:rPr>
      <w:sz w:val="20"/>
      <w:szCs w:val="20"/>
    </w:rPr>
  </w:style>
  <w:style w:type="character" w:styleId="FootnoteReference">
    <w:name w:val="footnote reference"/>
    <w:basedOn w:val="DefaultParagraphFont"/>
    <w:uiPriority w:val="99"/>
    <w:semiHidden/>
    <w:unhideWhenUsed/>
    <w:rsid w:val="00150C32"/>
    <w:rPr>
      <w:vertAlign w:val="superscript"/>
    </w:rPr>
  </w:style>
  <w:style w:type="character" w:customStyle="1" w:styleId="UnresolvedMention">
    <w:name w:val="Unresolved Mention"/>
    <w:basedOn w:val="DefaultParagraphFont"/>
    <w:uiPriority w:val="99"/>
    <w:semiHidden/>
    <w:unhideWhenUsed/>
    <w:rsid w:val="006F2CF4"/>
    <w:rPr>
      <w:color w:val="605E5C"/>
      <w:shd w:val="clear" w:color="auto" w:fill="E1DFDD"/>
    </w:rPr>
  </w:style>
  <w:style w:type="character" w:customStyle="1" w:styleId="ssnonpaginatedrptr">
    <w:name w:val="ss_nonpaginatedrptr"/>
    <w:basedOn w:val="DefaultParagraphFont"/>
    <w:rsid w:val="00F0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1859">
      <w:bodyDiv w:val="1"/>
      <w:marLeft w:val="0"/>
      <w:marRight w:val="0"/>
      <w:marTop w:val="0"/>
      <w:marBottom w:val="0"/>
      <w:divBdr>
        <w:top w:val="none" w:sz="0" w:space="0" w:color="auto"/>
        <w:left w:val="none" w:sz="0" w:space="0" w:color="auto"/>
        <w:bottom w:val="none" w:sz="0" w:space="0" w:color="auto"/>
        <w:right w:val="none" w:sz="0" w:space="0" w:color="auto"/>
      </w:divBdr>
    </w:div>
    <w:div w:id="416095682">
      <w:bodyDiv w:val="1"/>
      <w:marLeft w:val="0"/>
      <w:marRight w:val="0"/>
      <w:marTop w:val="0"/>
      <w:marBottom w:val="0"/>
      <w:divBdr>
        <w:top w:val="none" w:sz="0" w:space="0" w:color="auto"/>
        <w:left w:val="none" w:sz="0" w:space="0" w:color="auto"/>
        <w:bottom w:val="none" w:sz="0" w:space="0" w:color="auto"/>
        <w:right w:val="none" w:sz="0" w:space="0" w:color="auto"/>
      </w:divBdr>
    </w:div>
    <w:div w:id="631449394">
      <w:bodyDiv w:val="1"/>
      <w:marLeft w:val="0"/>
      <w:marRight w:val="0"/>
      <w:marTop w:val="0"/>
      <w:marBottom w:val="0"/>
      <w:divBdr>
        <w:top w:val="none" w:sz="0" w:space="0" w:color="auto"/>
        <w:left w:val="none" w:sz="0" w:space="0" w:color="auto"/>
        <w:bottom w:val="none" w:sz="0" w:space="0" w:color="auto"/>
        <w:right w:val="none" w:sz="0" w:space="0" w:color="auto"/>
      </w:divBdr>
    </w:div>
    <w:div w:id="908080432">
      <w:bodyDiv w:val="1"/>
      <w:marLeft w:val="0"/>
      <w:marRight w:val="0"/>
      <w:marTop w:val="0"/>
      <w:marBottom w:val="0"/>
      <w:divBdr>
        <w:top w:val="none" w:sz="0" w:space="0" w:color="auto"/>
        <w:left w:val="none" w:sz="0" w:space="0" w:color="auto"/>
        <w:bottom w:val="none" w:sz="0" w:space="0" w:color="auto"/>
        <w:right w:val="none" w:sz="0" w:space="0" w:color="auto"/>
      </w:divBdr>
    </w:div>
    <w:div w:id="1159225107">
      <w:bodyDiv w:val="1"/>
      <w:marLeft w:val="0"/>
      <w:marRight w:val="0"/>
      <w:marTop w:val="0"/>
      <w:marBottom w:val="0"/>
      <w:divBdr>
        <w:top w:val="none" w:sz="0" w:space="0" w:color="auto"/>
        <w:left w:val="none" w:sz="0" w:space="0" w:color="auto"/>
        <w:bottom w:val="none" w:sz="0" w:space="0" w:color="auto"/>
        <w:right w:val="none" w:sz="0" w:space="0" w:color="auto"/>
      </w:divBdr>
    </w:div>
    <w:div w:id="1239830489">
      <w:bodyDiv w:val="1"/>
      <w:marLeft w:val="0"/>
      <w:marRight w:val="0"/>
      <w:marTop w:val="0"/>
      <w:marBottom w:val="0"/>
      <w:divBdr>
        <w:top w:val="none" w:sz="0" w:space="0" w:color="auto"/>
        <w:left w:val="none" w:sz="0" w:space="0" w:color="auto"/>
        <w:bottom w:val="none" w:sz="0" w:space="0" w:color="auto"/>
        <w:right w:val="none" w:sz="0" w:space="0" w:color="auto"/>
      </w:divBdr>
    </w:div>
    <w:div w:id="1469318422">
      <w:bodyDiv w:val="1"/>
      <w:marLeft w:val="0"/>
      <w:marRight w:val="0"/>
      <w:marTop w:val="0"/>
      <w:marBottom w:val="0"/>
      <w:divBdr>
        <w:top w:val="none" w:sz="0" w:space="0" w:color="auto"/>
        <w:left w:val="none" w:sz="0" w:space="0" w:color="auto"/>
        <w:bottom w:val="none" w:sz="0" w:space="0" w:color="auto"/>
        <w:right w:val="none" w:sz="0" w:space="0" w:color="auto"/>
      </w:divBdr>
    </w:div>
    <w:div w:id="1624922384">
      <w:bodyDiv w:val="1"/>
      <w:marLeft w:val="0"/>
      <w:marRight w:val="0"/>
      <w:marTop w:val="0"/>
      <w:marBottom w:val="0"/>
      <w:divBdr>
        <w:top w:val="none" w:sz="0" w:space="0" w:color="auto"/>
        <w:left w:val="none" w:sz="0" w:space="0" w:color="auto"/>
        <w:bottom w:val="none" w:sz="0" w:space="0" w:color="auto"/>
        <w:right w:val="none" w:sz="0" w:space="0" w:color="auto"/>
      </w:divBdr>
      <w:divsChild>
        <w:div w:id="719281444">
          <w:marLeft w:val="0"/>
          <w:marRight w:val="1500"/>
          <w:marTop w:val="300"/>
          <w:marBottom w:val="0"/>
          <w:divBdr>
            <w:top w:val="none" w:sz="0" w:space="0" w:color="auto"/>
            <w:left w:val="none" w:sz="0" w:space="0" w:color="auto"/>
            <w:bottom w:val="none" w:sz="0" w:space="0" w:color="auto"/>
            <w:right w:val="none" w:sz="0" w:space="0" w:color="auto"/>
          </w:divBdr>
        </w:div>
      </w:divsChild>
    </w:div>
    <w:div w:id="2023165644">
      <w:bodyDiv w:val="1"/>
      <w:marLeft w:val="0"/>
      <w:marRight w:val="0"/>
      <w:marTop w:val="0"/>
      <w:marBottom w:val="0"/>
      <w:divBdr>
        <w:top w:val="none" w:sz="0" w:space="0" w:color="auto"/>
        <w:left w:val="none" w:sz="0" w:space="0" w:color="auto"/>
        <w:bottom w:val="none" w:sz="0" w:space="0" w:color="auto"/>
        <w:right w:val="none" w:sz="0" w:space="0" w:color="auto"/>
      </w:divBdr>
      <w:divsChild>
        <w:div w:id="643236030">
          <w:marLeft w:val="0"/>
          <w:marRight w:val="0"/>
          <w:marTop w:val="0"/>
          <w:marBottom w:val="0"/>
          <w:divBdr>
            <w:top w:val="single" w:sz="6" w:space="18" w:color="DDDDDD"/>
            <w:left w:val="none" w:sz="0" w:space="0" w:color="auto"/>
            <w:bottom w:val="single" w:sz="6" w:space="18" w:color="DDDDDD"/>
            <w:right w:val="none" w:sz="0" w:space="0" w:color="auto"/>
          </w:divBdr>
          <w:divsChild>
            <w:div w:id="425080506">
              <w:marLeft w:val="-225"/>
              <w:marRight w:val="-225"/>
              <w:marTop w:val="0"/>
              <w:marBottom w:val="0"/>
              <w:divBdr>
                <w:top w:val="none" w:sz="0" w:space="0" w:color="auto"/>
                <w:left w:val="none" w:sz="0" w:space="0" w:color="auto"/>
                <w:bottom w:val="none" w:sz="0" w:space="0" w:color="auto"/>
                <w:right w:val="none" w:sz="0" w:space="0" w:color="auto"/>
              </w:divBdr>
              <w:divsChild>
                <w:div w:id="987436938">
                  <w:marLeft w:val="0"/>
                  <w:marRight w:val="0"/>
                  <w:marTop w:val="0"/>
                  <w:marBottom w:val="0"/>
                  <w:divBdr>
                    <w:top w:val="none" w:sz="0" w:space="0" w:color="auto"/>
                    <w:left w:val="none" w:sz="0" w:space="0" w:color="auto"/>
                    <w:bottom w:val="none" w:sz="0" w:space="0" w:color="auto"/>
                    <w:right w:val="none" w:sz="0" w:space="0" w:color="auto"/>
                  </w:divBdr>
                </w:div>
                <w:div w:id="12024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6586">
          <w:marLeft w:val="0"/>
          <w:marRight w:val="0"/>
          <w:marTop w:val="0"/>
          <w:marBottom w:val="0"/>
          <w:divBdr>
            <w:top w:val="none" w:sz="0" w:space="0" w:color="auto"/>
            <w:left w:val="none" w:sz="0" w:space="0" w:color="auto"/>
            <w:bottom w:val="none" w:sz="0" w:space="0" w:color="auto"/>
            <w:right w:val="none" w:sz="0" w:space="0" w:color="auto"/>
          </w:divBdr>
          <w:divsChild>
            <w:div w:id="1068650568">
              <w:marLeft w:val="-225"/>
              <w:marRight w:val="-225"/>
              <w:marTop w:val="0"/>
              <w:marBottom w:val="0"/>
              <w:divBdr>
                <w:top w:val="none" w:sz="0" w:space="0" w:color="auto"/>
                <w:left w:val="none" w:sz="0" w:space="0" w:color="auto"/>
                <w:bottom w:val="none" w:sz="0" w:space="0" w:color="auto"/>
                <w:right w:val="none" w:sz="0" w:space="0" w:color="auto"/>
              </w:divBdr>
              <w:divsChild>
                <w:div w:id="6467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7E08-2A81-4C4F-913E-98FAAEB9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Fook Yee Cheung</dc:creator>
  <cp:keywords/>
  <dc:description/>
  <cp:lastModifiedBy>Audrey J Boyle</cp:lastModifiedBy>
  <cp:revision>9</cp:revision>
  <cp:lastPrinted>2019-02-19T06:14:00Z</cp:lastPrinted>
  <dcterms:created xsi:type="dcterms:W3CDTF">2019-02-23T21:43:00Z</dcterms:created>
  <dcterms:modified xsi:type="dcterms:W3CDTF">2019-06-24T15:22:00Z</dcterms:modified>
</cp:coreProperties>
</file>